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Организация международной торговли на товарных рынках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38.04.06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Торговое дело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Международная торговля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Магистратура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4E3EB8B2" w:rsidR="00A77598" w:rsidRPr="0036535E" w:rsidRDefault="0036535E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F033CF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033CF">
              <w:rPr>
                <w:rFonts w:ascii="Times New Roman" w:hAnsi="Times New Roman" w:cs="Times New Roman"/>
                <w:sz w:val="20"/>
                <w:szCs w:val="20"/>
              </w:rPr>
              <w:t xml:space="preserve">к.э.н, </w:t>
            </w:r>
            <w:proofErr w:type="spellStart"/>
            <w:r w:rsidRPr="00F033CF">
              <w:rPr>
                <w:rFonts w:ascii="Times New Roman" w:hAnsi="Times New Roman" w:cs="Times New Roman"/>
                <w:sz w:val="20"/>
                <w:szCs w:val="20"/>
              </w:rPr>
              <w:t>Печенко</w:t>
            </w:r>
            <w:proofErr w:type="spellEnd"/>
            <w:r w:rsidRPr="00F033CF">
              <w:rPr>
                <w:rFonts w:ascii="Times New Roman" w:hAnsi="Times New Roman" w:cs="Times New Roman"/>
                <w:sz w:val="20"/>
                <w:szCs w:val="20"/>
              </w:rPr>
              <w:t xml:space="preserve"> Наталья Сергеевна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180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2</w:t>
                  </w:r>
                </w:p>
              </w:tc>
            </w:tr>
            <w:tr w:rsidR="006945E7" w:rsidRPr="00606FAA" w14:paraId="5DF41921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D67285" w14:textId="77777777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Курсовая работа: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2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102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102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180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5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01C425DF" w:rsidR="004475DA" w:rsidRPr="0036535E" w:rsidRDefault="0036535E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4B1772D0" w14:textId="77777777" w:rsidR="00F033CF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12026019" w:history="1">
            <w:r w:rsidR="00F033CF" w:rsidRPr="000E0D2E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F033CF">
              <w:rPr>
                <w:noProof/>
                <w:webHidden/>
              </w:rPr>
              <w:tab/>
            </w:r>
            <w:r w:rsidR="00F033CF">
              <w:rPr>
                <w:noProof/>
                <w:webHidden/>
              </w:rPr>
              <w:fldChar w:fldCharType="begin"/>
            </w:r>
            <w:r w:rsidR="00F033CF">
              <w:rPr>
                <w:noProof/>
                <w:webHidden/>
              </w:rPr>
              <w:instrText xml:space="preserve"> PAGEREF _Toc212026019 \h </w:instrText>
            </w:r>
            <w:r w:rsidR="00F033CF">
              <w:rPr>
                <w:noProof/>
                <w:webHidden/>
              </w:rPr>
            </w:r>
            <w:r w:rsidR="00F033CF">
              <w:rPr>
                <w:noProof/>
                <w:webHidden/>
              </w:rPr>
              <w:fldChar w:fldCharType="separate"/>
            </w:r>
            <w:r w:rsidR="00F033CF">
              <w:rPr>
                <w:noProof/>
                <w:webHidden/>
              </w:rPr>
              <w:t>3</w:t>
            </w:r>
            <w:r w:rsidR="00F033CF">
              <w:rPr>
                <w:noProof/>
                <w:webHidden/>
              </w:rPr>
              <w:fldChar w:fldCharType="end"/>
            </w:r>
          </w:hyperlink>
        </w:p>
        <w:p w14:paraId="5D9C6390" w14:textId="77777777" w:rsidR="00F033CF" w:rsidRDefault="0086227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026020" w:history="1">
            <w:r w:rsidR="00F033CF" w:rsidRPr="000E0D2E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F033CF">
              <w:rPr>
                <w:noProof/>
                <w:webHidden/>
              </w:rPr>
              <w:tab/>
            </w:r>
            <w:r w:rsidR="00F033CF">
              <w:rPr>
                <w:noProof/>
                <w:webHidden/>
              </w:rPr>
              <w:fldChar w:fldCharType="begin"/>
            </w:r>
            <w:r w:rsidR="00F033CF">
              <w:rPr>
                <w:noProof/>
                <w:webHidden/>
              </w:rPr>
              <w:instrText xml:space="preserve"> PAGEREF _Toc212026020 \h </w:instrText>
            </w:r>
            <w:r w:rsidR="00F033CF">
              <w:rPr>
                <w:noProof/>
                <w:webHidden/>
              </w:rPr>
            </w:r>
            <w:r w:rsidR="00F033CF">
              <w:rPr>
                <w:noProof/>
                <w:webHidden/>
              </w:rPr>
              <w:fldChar w:fldCharType="separate"/>
            </w:r>
            <w:r w:rsidR="00F033CF">
              <w:rPr>
                <w:noProof/>
                <w:webHidden/>
              </w:rPr>
              <w:t>3</w:t>
            </w:r>
            <w:r w:rsidR="00F033CF">
              <w:rPr>
                <w:noProof/>
                <w:webHidden/>
              </w:rPr>
              <w:fldChar w:fldCharType="end"/>
            </w:r>
          </w:hyperlink>
        </w:p>
        <w:p w14:paraId="53A46886" w14:textId="77777777" w:rsidR="00F033CF" w:rsidRDefault="0086227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026021" w:history="1">
            <w:r w:rsidR="00F033CF" w:rsidRPr="000E0D2E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F033CF">
              <w:rPr>
                <w:noProof/>
                <w:webHidden/>
              </w:rPr>
              <w:tab/>
            </w:r>
            <w:r w:rsidR="00F033CF">
              <w:rPr>
                <w:noProof/>
                <w:webHidden/>
              </w:rPr>
              <w:fldChar w:fldCharType="begin"/>
            </w:r>
            <w:r w:rsidR="00F033CF">
              <w:rPr>
                <w:noProof/>
                <w:webHidden/>
              </w:rPr>
              <w:instrText xml:space="preserve"> PAGEREF _Toc212026021 \h </w:instrText>
            </w:r>
            <w:r w:rsidR="00F033CF">
              <w:rPr>
                <w:noProof/>
                <w:webHidden/>
              </w:rPr>
            </w:r>
            <w:r w:rsidR="00F033CF">
              <w:rPr>
                <w:noProof/>
                <w:webHidden/>
              </w:rPr>
              <w:fldChar w:fldCharType="separate"/>
            </w:r>
            <w:r w:rsidR="00F033CF">
              <w:rPr>
                <w:noProof/>
                <w:webHidden/>
              </w:rPr>
              <w:t>3</w:t>
            </w:r>
            <w:r w:rsidR="00F033CF">
              <w:rPr>
                <w:noProof/>
                <w:webHidden/>
              </w:rPr>
              <w:fldChar w:fldCharType="end"/>
            </w:r>
          </w:hyperlink>
        </w:p>
        <w:p w14:paraId="654AB505" w14:textId="77777777" w:rsidR="00F033CF" w:rsidRDefault="0086227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026022" w:history="1">
            <w:r w:rsidR="00F033CF" w:rsidRPr="000E0D2E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F033CF">
              <w:rPr>
                <w:noProof/>
                <w:webHidden/>
              </w:rPr>
              <w:tab/>
            </w:r>
            <w:r w:rsidR="00F033CF">
              <w:rPr>
                <w:noProof/>
                <w:webHidden/>
              </w:rPr>
              <w:fldChar w:fldCharType="begin"/>
            </w:r>
            <w:r w:rsidR="00F033CF">
              <w:rPr>
                <w:noProof/>
                <w:webHidden/>
              </w:rPr>
              <w:instrText xml:space="preserve"> PAGEREF _Toc212026022 \h </w:instrText>
            </w:r>
            <w:r w:rsidR="00F033CF">
              <w:rPr>
                <w:noProof/>
                <w:webHidden/>
              </w:rPr>
            </w:r>
            <w:r w:rsidR="00F033CF">
              <w:rPr>
                <w:noProof/>
                <w:webHidden/>
              </w:rPr>
              <w:fldChar w:fldCharType="separate"/>
            </w:r>
            <w:r w:rsidR="00F033CF">
              <w:rPr>
                <w:noProof/>
                <w:webHidden/>
              </w:rPr>
              <w:t>4</w:t>
            </w:r>
            <w:r w:rsidR="00F033CF">
              <w:rPr>
                <w:noProof/>
                <w:webHidden/>
              </w:rPr>
              <w:fldChar w:fldCharType="end"/>
            </w:r>
          </w:hyperlink>
        </w:p>
        <w:p w14:paraId="7E0F6092" w14:textId="77777777" w:rsidR="00F033CF" w:rsidRDefault="0086227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026023" w:history="1">
            <w:r w:rsidR="00F033CF" w:rsidRPr="000E0D2E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F033CF">
              <w:rPr>
                <w:noProof/>
                <w:webHidden/>
              </w:rPr>
              <w:tab/>
            </w:r>
            <w:r w:rsidR="00F033CF">
              <w:rPr>
                <w:noProof/>
                <w:webHidden/>
              </w:rPr>
              <w:fldChar w:fldCharType="begin"/>
            </w:r>
            <w:r w:rsidR="00F033CF">
              <w:rPr>
                <w:noProof/>
                <w:webHidden/>
              </w:rPr>
              <w:instrText xml:space="preserve"> PAGEREF _Toc212026023 \h </w:instrText>
            </w:r>
            <w:r w:rsidR="00F033CF">
              <w:rPr>
                <w:noProof/>
                <w:webHidden/>
              </w:rPr>
            </w:r>
            <w:r w:rsidR="00F033CF">
              <w:rPr>
                <w:noProof/>
                <w:webHidden/>
              </w:rPr>
              <w:fldChar w:fldCharType="separate"/>
            </w:r>
            <w:r w:rsidR="00F033CF">
              <w:rPr>
                <w:noProof/>
                <w:webHidden/>
              </w:rPr>
              <w:t>6</w:t>
            </w:r>
            <w:r w:rsidR="00F033CF">
              <w:rPr>
                <w:noProof/>
                <w:webHidden/>
              </w:rPr>
              <w:fldChar w:fldCharType="end"/>
            </w:r>
          </w:hyperlink>
        </w:p>
        <w:p w14:paraId="2EF8C67D" w14:textId="77777777" w:rsidR="00F033CF" w:rsidRDefault="0086227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026024" w:history="1">
            <w:r w:rsidR="00F033CF" w:rsidRPr="000E0D2E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F033CF">
              <w:rPr>
                <w:noProof/>
                <w:webHidden/>
              </w:rPr>
              <w:tab/>
            </w:r>
            <w:r w:rsidR="00F033CF">
              <w:rPr>
                <w:noProof/>
                <w:webHidden/>
              </w:rPr>
              <w:fldChar w:fldCharType="begin"/>
            </w:r>
            <w:r w:rsidR="00F033CF">
              <w:rPr>
                <w:noProof/>
                <w:webHidden/>
              </w:rPr>
              <w:instrText xml:space="preserve"> PAGEREF _Toc212026024 \h </w:instrText>
            </w:r>
            <w:r w:rsidR="00F033CF">
              <w:rPr>
                <w:noProof/>
                <w:webHidden/>
              </w:rPr>
            </w:r>
            <w:r w:rsidR="00F033CF">
              <w:rPr>
                <w:noProof/>
                <w:webHidden/>
              </w:rPr>
              <w:fldChar w:fldCharType="separate"/>
            </w:r>
            <w:r w:rsidR="00F033CF">
              <w:rPr>
                <w:noProof/>
                <w:webHidden/>
              </w:rPr>
              <w:t>6</w:t>
            </w:r>
            <w:r w:rsidR="00F033CF">
              <w:rPr>
                <w:noProof/>
                <w:webHidden/>
              </w:rPr>
              <w:fldChar w:fldCharType="end"/>
            </w:r>
          </w:hyperlink>
        </w:p>
        <w:p w14:paraId="18E37038" w14:textId="77777777" w:rsidR="00F033CF" w:rsidRDefault="0086227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026025" w:history="1">
            <w:r w:rsidR="00F033CF" w:rsidRPr="000E0D2E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F033CF">
              <w:rPr>
                <w:noProof/>
                <w:webHidden/>
              </w:rPr>
              <w:tab/>
            </w:r>
            <w:r w:rsidR="00F033CF">
              <w:rPr>
                <w:noProof/>
                <w:webHidden/>
              </w:rPr>
              <w:fldChar w:fldCharType="begin"/>
            </w:r>
            <w:r w:rsidR="00F033CF">
              <w:rPr>
                <w:noProof/>
                <w:webHidden/>
              </w:rPr>
              <w:instrText xml:space="preserve"> PAGEREF _Toc212026025 \h </w:instrText>
            </w:r>
            <w:r w:rsidR="00F033CF">
              <w:rPr>
                <w:noProof/>
                <w:webHidden/>
              </w:rPr>
            </w:r>
            <w:r w:rsidR="00F033CF">
              <w:rPr>
                <w:noProof/>
                <w:webHidden/>
              </w:rPr>
              <w:fldChar w:fldCharType="separate"/>
            </w:r>
            <w:r w:rsidR="00F033CF">
              <w:rPr>
                <w:noProof/>
                <w:webHidden/>
              </w:rPr>
              <w:t>6</w:t>
            </w:r>
            <w:r w:rsidR="00F033CF">
              <w:rPr>
                <w:noProof/>
                <w:webHidden/>
              </w:rPr>
              <w:fldChar w:fldCharType="end"/>
            </w:r>
          </w:hyperlink>
        </w:p>
        <w:p w14:paraId="6854E0C5" w14:textId="77777777" w:rsidR="00F033CF" w:rsidRDefault="0086227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026026" w:history="1">
            <w:r w:rsidR="00F033CF" w:rsidRPr="000E0D2E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F033CF">
              <w:rPr>
                <w:noProof/>
                <w:webHidden/>
              </w:rPr>
              <w:tab/>
            </w:r>
            <w:r w:rsidR="00F033CF">
              <w:rPr>
                <w:noProof/>
                <w:webHidden/>
              </w:rPr>
              <w:fldChar w:fldCharType="begin"/>
            </w:r>
            <w:r w:rsidR="00F033CF">
              <w:rPr>
                <w:noProof/>
                <w:webHidden/>
              </w:rPr>
              <w:instrText xml:space="preserve"> PAGEREF _Toc212026026 \h </w:instrText>
            </w:r>
            <w:r w:rsidR="00F033CF">
              <w:rPr>
                <w:noProof/>
                <w:webHidden/>
              </w:rPr>
            </w:r>
            <w:r w:rsidR="00F033CF">
              <w:rPr>
                <w:noProof/>
                <w:webHidden/>
              </w:rPr>
              <w:fldChar w:fldCharType="separate"/>
            </w:r>
            <w:r w:rsidR="00F033CF">
              <w:rPr>
                <w:noProof/>
                <w:webHidden/>
              </w:rPr>
              <w:t>7</w:t>
            </w:r>
            <w:r w:rsidR="00F033CF">
              <w:rPr>
                <w:noProof/>
                <w:webHidden/>
              </w:rPr>
              <w:fldChar w:fldCharType="end"/>
            </w:r>
          </w:hyperlink>
        </w:p>
        <w:p w14:paraId="1B3FC9E6" w14:textId="77777777" w:rsidR="00F033CF" w:rsidRDefault="0086227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026027" w:history="1">
            <w:r w:rsidR="00F033CF" w:rsidRPr="000E0D2E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F033CF">
              <w:rPr>
                <w:noProof/>
                <w:webHidden/>
              </w:rPr>
              <w:tab/>
            </w:r>
            <w:r w:rsidR="00F033CF">
              <w:rPr>
                <w:noProof/>
                <w:webHidden/>
              </w:rPr>
              <w:fldChar w:fldCharType="begin"/>
            </w:r>
            <w:r w:rsidR="00F033CF">
              <w:rPr>
                <w:noProof/>
                <w:webHidden/>
              </w:rPr>
              <w:instrText xml:space="preserve"> PAGEREF _Toc212026027 \h </w:instrText>
            </w:r>
            <w:r w:rsidR="00F033CF">
              <w:rPr>
                <w:noProof/>
                <w:webHidden/>
              </w:rPr>
            </w:r>
            <w:r w:rsidR="00F033CF">
              <w:rPr>
                <w:noProof/>
                <w:webHidden/>
              </w:rPr>
              <w:fldChar w:fldCharType="separate"/>
            </w:r>
            <w:r w:rsidR="00F033CF">
              <w:rPr>
                <w:noProof/>
                <w:webHidden/>
              </w:rPr>
              <w:t>7</w:t>
            </w:r>
            <w:r w:rsidR="00F033CF">
              <w:rPr>
                <w:noProof/>
                <w:webHidden/>
              </w:rPr>
              <w:fldChar w:fldCharType="end"/>
            </w:r>
          </w:hyperlink>
        </w:p>
        <w:p w14:paraId="79313858" w14:textId="77777777" w:rsidR="00F033CF" w:rsidRDefault="0086227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026028" w:history="1">
            <w:r w:rsidR="00F033CF" w:rsidRPr="000E0D2E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F033CF">
              <w:rPr>
                <w:noProof/>
                <w:webHidden/>
              </w:rPr>
              <w:tab/>
            </w:r>
            <w:r w:rsidR="00F033CF">
              <w:rPr>
                <w:noProof/>
                <w:webHidden/>
              </w:rPr>
              <w:fldChar w:fldCharType="begin"/>
            </w:r>
            <w:r w:rsidR="00F033CF">
              <w:rPr>
                <w:noProof/>
                <w:webHidden/>
              </w:rPr>
              <w:instrText xml:space="preserve"> PAGEREF _Toc212026028 \h </w:instrText>
            </w:r>
            <w:r w:rsidR="00F033CF">
              <w:rPr>
                <w:noProof/>
                <w:webHidden/>
              </w:rPr>
            </w:r>
            <w:r w:rsidR="00F033CF">
              <w:rPr>
                <w:noProof/>
                <w:webHidden/>
              </w:rPr>
              <w:fldChar w:fldCharType="separate"/>
            </w:r>
            <w:r w:rsidR="00F033CF">
              <w:rPr>
                <w:noProof/>
                <w:webHidden/>
              </w:rPr>
              <w:t>9</w:t>
            </w:r>
            <w:r w:rsidR="00F033CF">
              <w:rPr>
                <w:noProof/>
                <w:webHidden/>
              </w:rPr>
              <w:fldChar w:fldCharType="end"/>
            </w:r>
          </w:hyperlink>
        </w:p>
        <w:p w14:paraId="704B8638" w14:textId="77777777" w:rsidR="00F033CF" w:rsidRDefault="0086227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026029" w:history="1">
            <w:r w:rsidR="00F033CF" w:rsidRPr="000E0D2E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F033CF">
              <w:rPr>
                <w:noProof/>
                <w:webHidden/>
              </w:rPr>
              <w:tab/>
            </w:r>
            <w:r w:rsidR="00F033CF">
              <w:rPr>
                <w:noProof/>
                <w:webHidden/>
              </w:rPr>
              <w:fldChar w:fldCharType="begin"/>
            </w:r>
            <w:r w:rsidR="00F033CF">
              <w:rPr>
                <w:noProof/>
                <w:webHidden/>
              </w:rPr>
              <w:instrText xml:space="preserve"> PAGEREF _Toc212026029 \h </w:instrText>
            </w:r>
            <w:r w:rsidR="00F033CF">
              <w:rPr>
                <w:noProof/>
                <w:webHidden/>
              </w:rPr>
            </w:r>
            <w:r w:rsidR="00F033CF">
              <w:rPr>
                <w:noProof/>
                <w:webHidden/>
              </w:rPr>
              <w:fldChar w:fldCharType="separate"/>
            </w:r>
            <w:r w:rsidR="00F033CF">
              <w:rPr>
                <w:noProof/>
                <w:webHidden/>
              </w:rPr>
              <w:t>10</w:t>
            </w:r>
            <w:r w:rsidR="00F033CF">
              <w:rPr>
                <w:noProof/>
                <w:webHidden/>
              </w:rPr>
              <w:fldChar w:fldCharType="end"/>
            </w:r>
          </w:hyperlink>
        </w:p>
        <w:p w14:paraId="1C691519" w14:textId="77777777" w:rsidR="00F033CF" w:rsidRDefault="0086227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026030" w:history="1">
            <w:r w:rsidR="00F033CF" w:rsidRPr="000E0D2E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F033CF">
              <w:rPr>
                <w:noProof/>
                <w:webHidden/>
              </w:rPr>
              <w:tab/>
            </w:r>
            <w:r w:rsidR="00F033CF">
              <w:rPr>
                <w:noProof/>
                <w:webHidden/>
              </w:rPr>
              <w:fldChar w:fldCharType="begin"/>
            </w:r>
            <w:r w:rsidR="00F033CF">
              <w:rPr>
                <w:noProof/>
                <w:webHidden/>
              </w:rPr>
              <w:instrText xml:space="preserve"> PAGEREF _Toc212026030 \h </w:instrText>
            </w:r>
            <w:r w:rsidR="00F033CF">
              <w:rPr>
                <w:noProof/>
                <w:webHidden/>
              </w:rPr>
            </w:r>
            <w:r w:rsidR="00F033CF">
              <w:rPr>
                <w:noProof/>
                <w:webHidden/>
              </w:rPr>
              <w:fldChar w:fldCharType="separate"/>
            </w:r>
            <w:r w:rsidR="00F033CF">
              <w:rPr>
                <w:noProof/>
                <w:webHidden/>
              </w:rPr>
              <w:t>11</w:t>
            </w:r>
            <w:r w:rsidR="00F033CF">
              <w:rPr>
                <w:noProof/>
                <w:webHidden/>
              </w:rPr>
              <w:fldChar w:fldCharType="end"/>
            </w:r>
          </w:hyperlink>
        </w:p>
        <w:p w14:paraId="065B1237" w14:textId="77777777" w:rsidR="00F033CF" w:rsidRDefault="0086227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026031" w:history="1">
            <w:r w:rsidR="00F033CF" w:rsidRPr="000E0D2E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F033CF">
              <w:rPr>
                <w:noProof/>
                <w:webHidden/>
              </w:rPr>
              <w:tab/>
            </w:r>
            <w:r w:rsidR="00F033CF">
              <w:rPr>
                <w:noProof/>
                <w:webHidden/>
              </w:rPr>
              <w:fldChar w:fldCharType="begin"/>
            </w:r>
            <w:r w:rsidR="00F033CF">
              <w:rPr>
                <w:noProof/>
                <w:webHidden/>
              </w:rPr>
              <w:instrText xml:space="preserve"> PAGEREF _Toc212026031 \h </w:instrText>
            </w:r>
            <w:r w:rsidR="00F033CF">
              <w:rPr>
                <w:noProof/>
                <w:webHidden/>
              </w:rPr>
            </w:r>
            <w:r w:rsidR="00F033CF">
              <w:rPr>
                <w:noProof/>
                <w:webHidden/>
              </w:rPr>
              <w:fldChar w:fldCharType="separate"/>
            </w:r>
            <w:r w:rsidR="00F033CF">
              <w:rPr>
                <w:noProof/>
                <w:webHidden/>
              </w:rPr>
              <w:t>11</w:t>
            </w:r>
            <w:r w:rsidR="00F033CF">
              <w:rPr>
                <w:noProof/>
                <w:webHidden/>
              </w:rPr>
              <w:fldChar w:fldCharType="end"/>
            </w:r>
          </w:hyperlink>
        </w:p>
        <w:p w14:paraId="6ED668F2" w14:textId="77777777" w:rsidR="00F033CF" w:rsidRDefault="0086227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026032" w:history="1">
            <w:r w:rsidR="00F033CF" w:rsidRPr="000E0D2E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F033CF">
              <w:rPr>
                <w:noProof/>
                <w:webHidden/>
              </w:rPr>
              <w:tab/>
            </w:r>
            <w:r w:rsidR="00F033CF">
              <w:rPr>
                <w:noProof/>
                <w:webHidden/>
              </w:rPr>
              <w:fldChar w:fldCharType="begin"/>
            </w:r>
            <w:r w:rsidR="00F033CF">
              <w:rPr>
                <w:noProof/>
                <w:webHidden/>
              </w:rPr>
              <w:instrText xml:space="preserve"> PAGEREF _Toc212026032 \h </w:instrText>
            </w:r>
            <w:r w:rsidR="00F033CF">
              <w:rPr>
                <w:noProof/>
                <w:webHidden/>
              </w:rPr>
            </w:r>
            <w:r w:rsidR="00F033CF">
              <w:rPr>
                <w:noProof/>
                <w:webHidden/>
              </w:rPr>
              <w:fldChar w:fldCharType="separate"/>
            </w:r>
            <w:r w:rsidR="00F033CF">
              <w:rPr>
                <w:noProof/>
                <w:webHidden/>
              </w:rPr>
              <w:t>12</w:t>
            </w:r>
            <w:r w:rsidR="00F033CF">
              <w:rPr>
                <w:noProof/>
                <w:webHidden/>
              </w:rPr>
              <w:fldChar w:fldCharType="end"/>
            </w:r>
          </w:hyperlink>
        </w:p>
        <w:p w14:paraId="3285091F" w14:textId="77777777" w:rsidR="00F033CF" w:rsidRDefault="0086227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026033" w:history="1">
            <w:r w:rsidR="00F033CF" w:rsidRPr="000E0D2E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F033CF">
              <w:rPr>
                <w:noProof/>
                <w:webHidden/>
              </w:rPr>
              <w:tab/>
            </w:r>
            <w:r w:rsidR="00F033CF">
              <w:rPr>
                <w:noProof/>
                <w:webHidden/>
              </w:rPr>
              <w:fldChar w:fldCharType="begin"/>
            </w:r>
            <w:r w:rsidR="00F033CF">
              <w:rPr>
                <w:noProof/>
                <w:webHidden/>
              </w:rPr>
              <w:instrText xml:space="preserve"> PAGEREF _Toc212026033 \h </w:instrText>
            </w:r>
            <w:r w:rsidR="00F033CF">
              <w:rPr>
                <w:noProof/>
                <w:webHidden/>
              </w:rPr>
            </w:r>
            <w:r w:rsidR="00F033CF">
              <w:rPr>
                <w:noProof/>
                <w:webHidden/>
              </w:rPr>
              <w:fldChar w:fldCharType="separate"/>
            </w:r>
            <w:r w:rsidR="00F033CF">
              <w:rPr>
                <w:noProof/>
                <w:webHidden/>
              </w:rPr>
              <w:t>12</w:t>
            </w:r>
            <w:r w:rsidR="00F033CF">
              <w:rPr>
                <w:noProof/>
                <w:webHidden/>
              </w:rPr>
              <w:fldChar w:fldCharType="end"/>
            </w:r>
          </w:hyperlink>
        </w:p>
        <w:p w14:paraId="34BBB1D2" w14:textId="77777777" w:rsidR="00F033CF" w:rsidRDefault="0086227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026034" w:history="1">
            <w:r w:rsidR="00F033CF" w:rsidRPr="000E0D2E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F033CF">
              <w:rPr>
                <w:noProof/>
                <w:webHidden/>
              </w:rPr>
              <w:tab/>
            </w:r>
            <w:r w:rsidR="00F033CF">
              <w:rPr>
                <w:noProof/>
                <w:webHidden/>
              </w:rPr>
              <w:fldChar w:fldCharType="begin"/>
            </w:r>
            <w:r w:rsidR="00F033CF">
              <w:rPr>
                <w:noProof/>
                <w:webHidden/>
              </w:rPr>
              <w:instrText xml:space="preserve"> PAGEREF _Toc212026034 \h </w:instrText>
            </w:r>
            <w:r w:rsidR="00F033CF">
              <w:rPr>
                <w:noProof/>
                <w:webHidden/>
              </w:rPr>
            </w:r>
            <w:r w:rsidR="00F033CF">
              <w:rPr>
                <w:noProof/>
                <w:webHidden/>
              </w:rPr>
              <w:fldChar w:fldCharType="separate"/>
            </w:r>
            <w:r w:rsidR="00F033CF">
              <w:rPr>
                <w:noProof/>
                <w:webHidden/>
              </w:rPr>
              <w:t>13</w:t>
            </w:r>
            <w:r w:rsidR="00F033CF">
              <w:rPr>
                <w:noProof/>
                <w:webHidden/>
              </w:rPr>
              <w:fldChar w:fldCharType="end"/>
            </w:r>
          </w:hyperlink>
        </w:p>
        <w:p w14:paraId="1FA18AAD" w14:textId="77777777" w:rsidR="00F033CF" w:rsidRDefault="0086227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026035" w:history="1">
            <w:r w:rsidR="00F033CF" w:rsidRPr="000E0D2E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F033CF">
              <w:rPr>
                <w:noProof/>
                <w:webHidden/>
              </w:rPr>
              <w:tab/>
            </w:r>
            <w:r w:rsidR="00F033CF">
              <w:rPr>
                <w:noProof/>
                <w:webHidden/>
              </w:rPr>
              <w:fldChar w:fldCharType="begin"/>
            </w:r>
            <w:r w:rsidR="00F033CF">
              <w:rPr>
                <w:noProof/>
                <w:webHidden/>
              </w:rPr>
              <w:instrText xml:space="preserve"> PAGEREF _Toc212026035 \h </w:instrText>
            </w:r>
            <w:r w:rsidR="00F033CF">
              <w:rPr>
                <w:noProof/>
                <w:webHidden/>
              </w:rPr>
            </w:r>
            <w:r w:rsidR="00F033CF">
              <w:rPr>
                <w:noProof/>
                <w:webHidden/>
              </w:rPr>
              <w:fldChar w:fldCharType="separate"/>
            </w:r>
            <w:r w:rsidR="00F033CF">
              <w:rPr>
                <w:noProof/>
                <w:webHidden/>
              </w:rPr>
              <w:t>13</w:t>
            </w:r>
            <w:r w:rsidR="00F033CF">
              <w:rPr>
                <w:noProof/>
                <w:webHidden/>
              </w:rPr>
              <w:fldChar w:fldCharType="end"/>
            </w:r>
          </w:hyperlink>
        </w:p>
        <w:p w14:paraId="1351C9F8" w14:textId="77777777" w:rsidR="00F033CF" w:rsidRDefault="0086227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026036" w:history="1">
            <w:r w:rsidR="00F033CF" w:rsidRPr="000E0D2E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F033CF">
              <w:rPr>
                <w:noProof/>
                <w:webHidden/>
              </w:rPr>
              <w:tab/>
            </w:r>
            <w:r w:rsidR="00F033CF">
              <w:rPr>
                <w:noProof/>
                <w:webHidden/>
              </w:rPr>
              <w:fldChar w:fldCharType="begin"/>
            </w:r>
            <w:r w:rsidR="00F033CF">
              <w:rPr>
                <w:noProof/>
                <w:webHidden/>
              </w:rPr>
              <w:instrText xml:space="preserve"> PAGEREF _Toc212026036 \h </w:instrText>
            </w:r>
            <w:r w:rsidR="00F033CF">
              <w:rPr>
                <w:noProof/>
                <w:webHidden/>
              </w:rPr>
            </w:r>
            <w:r w:rsidR="00F033CF">
              <w:rPr>
                <w:noProof/>
                <w:webHidden/>
              </w:rPr>
              <w:fldChar w:fldCharType="separate"/>
            </w:r>
            <w:r w:rsidR="00F033CF">
              <w:rPr>
                <w:noProof/>
                <w:webHidden/>
              </w:rPr>
              <w:t>13</w:t>
            </w:r>
            <w:r w:rsidR="00F033CF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1202601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Овладение магистрантами теоретических основ, практических навыков и умений в области организации международной торговли на товарных рынках, современных тенденций развития географии мировых рынков товаров, методов их исследования и анализа, а также их инфраструктурного комплекса.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1202602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</w:t>
      </w:r>
      <w:r w:rsidRPr="00352B6F">
        <w:rPr>
          <w:sz w:val="28"/>
          <w:szCs w:val="28"/>
        </w:rPr>
        <w:t xml:space="preserve"> Организация международной торговли на товарных рынках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части, формируемой участниками образовательных отношений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1202602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56"/>
        <w:gridCol w:w="2019"/>
        <w:gridCol w:w="5435"/>
      </w:tblGrid>
      <w:tr w:rsidR="00751095" w:rsidRPr="00F033CF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F033CF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F033CF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F033CF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F033CF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F033CF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F033CF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F033CF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F033CF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F033CF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F033CF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F033CF">
              <w:rPr>
                <w:rFonts w:ascii="Times New Roman" w:hAnsi="Times New Roman" w:cs="Times New Roman"/>
              </w:rPr>
              <w:t xml:space="preserve">УК-5 - </w:t>
            </w:r>
            <w:proofErr w:type="gramStart"/>
            <w:r w:rsidRPr="00F033CF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F033CF">
              <w:rPr>
                <w:rFonts w:ascii="Times New Roman" w:hAnsi="Times New Roman" w:cs="Times New Roman"/>
              </w:rPr>
              <w:t xml:space="preserve"> анализировать и учитывать разнообразие культур в процессе межкультурного взаимодействия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F033CF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F033CF">
              <w:rPr>
                <w:rFonts w:ascii="Times New Roman" w:hAnsi="Times New Roman" w:cs="Times New Roman"/>
                <w:lang w:bidi="ru-RU"/>
              </w:rPr>
              <w:t xml:space="preserve">УК-5.2 - Конструктивно взаимодействует с людьми с учетом их социокультурных особенностей в </w:t>
            </w:r>
            <w:proofErr w:type="gramStart"/>
            <w:r w:rsidRPr="00F033CF">
              <w:rPr>
                <w:rFonts w:ascii="Times New Roman" w:hAnsi="Times New Roman" w:cs="Times New Roman"/>
                <w:lang w:bidi="ru-RU"/>
              </w:rPr>
              <w:t>целях</w:t>
            </w:r>
            <w:proofErr w:type="gramEnd"/>
            <w:r w:rsidRPr="00F033CF">
              <w:rPr>
                <w:rFonts w:ascii="Times New Roman" w:hAnsi="Times New Roman" w:cs="Times New Roman"/>
                <w:lang w:bidi="ru-RU"/>
              </w:rPr>
              <w:t xml:space="preserve"> успешного выполнения профессиональных задач и усиления социальной интеграции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F033CF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033CF">
              <w:rPr>
                <w:rFonts w:ascii="Times New Roman" w:hAnsi="Times New Roman" w:cs="Times New Roman"/>
              </w:rPr>
              <w:t xml:space="preserve">Знать: </w:t>
            </w:r>
            <w:r w:rsidR="00316402" w:rsidRPr="00F033CF">
              <w:rPr>
                <w:rFonts w:ascii="Times New Roman" w:hAnsi="Times New Roman" w:cs="Times New Roman"/>
              </w:rPr>
              <w:t xml:space="preserve">механизмы межкультурного взаимодействия в </w:t>
            </w:r>
            <w:proofErr w:type="gramStart"/>
            <w:r w:rsidR="00316402" w:rsidRPr="00F033CF">
              <w:rPr>
                <w:rFonts w:ascii="Times New Roman" w:hAnsi="Times New Roman" w:cs="Times New Roman"/>
              </w:rPr>
              <w:t>обществе</w:t>
            </w:r>
            <w:proofErr w:type="gramEnd"/>
            <w:r w:rsidR="00316402" w:rsidRPr="00F033CF">
              <w:rPr>
                <w:rFonts w:ascii="Times New Roman" w:hAnsi="Times New Roman" w:cs="Times New Roman"/>
              </w:rPr>
              <w:t xml:space="preserve"> на современном этапе, принципы соотношения общемировых и национальных культурных процессов при организации международной торговли на товарных рынках.</w:t>
            </w:r>
            <w:r w:rsidRPr="00F033CF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F033CF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033CF">
              <w:rPr>
                <w:rFonts w:ascii="Times New Roman" w:hAnsi="Times New Roman" w:cs="Times New Roman"/>
              </w:rPr>
              <w:t xml:space="preserve">Уметь: </w:t>
            </w:r>
            <w:r w:rsidR="00FD518F" w:rsidRPr="00F033CF">
              <w:rPr>
                <w:rFonts w:ascii="Times New Roman" w:hAnsi="Times New Roman" w:cs="Times New Roman"/>
              </w:rPr>
              <w:t xml:space="preserve">адекватно оценивать межкультурные диалоги в современном </w:t>
            </w:r>
            <w:proofErr w:type="gramStart"/>
            <w:r w:rsidR="00FD518F" w:rsidRPr="00F033CF">
              <w:rPr>
                <w:rFonts w:ascii="Times New Roman" w:hAnsi="Times New Roman" w:cs="Times New Roman"/>
              </w:rPr>
              <w:t>обществе</w:t>
            </w:r>
            <w:proofErr w:type="gramEnd"/>
            <w:r w:rsidR="00FD518F" w:rsidRPr="00F033CF">
              <w:rPr>
                <w:rFonts w:ascii="Times New Roman" w:hAnsi="Times New Roman" w:cs="Times New Roman"/>
              </w:rPr>
              <w:t>; толерантно взаимодействовать с представителями различных культур при организации международной торговли на товарных рынках.</w:t>
            </w:r>
            <w:r w:rsidRPr="00F033CF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F033CF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F033CF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F033CF">
              <w:rPr>
                <w:rFonts w:ascii="Times New Roman" w:hAnsi="Times New Roman" w:cs="Times New Roman"/>
              </w:rPr>
              <w:t>навыками межкультурного взаимодействия с учетом разнообразия культур при организации международной торговли на товарных рынках</w:t>
            </w:r>
            <w:proofErr w:type="gramStart"/>
            <w:r w:rsidR="00FD518F" w:rsidRPr="00F033CF">
              <w:rPr>
                <w:rFonts w:ascii="Times New Roman" w:hAnsi="Times New Roman" w:cs="Times New Roman"/>
              </w:rPr>
              <w:t>.</w:t>
            </w:r>
            <w:r w:rsidRPr="00F033CF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  <w:tr w:rsidR="00751095" w:rsidRPr="00F033CF" w14:paraId="1E6E0AC5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74E565" w14:textId="77777777" w:rsidR="00751095" w:rsidRPr="00F033CF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F033CF">
              <w:rPr>
                <w:rFonts w:ascii="Times New Roman" w:hAnsi="Times New Roman" w:cs="Times New Roman"/>
              </w:rPr>
              <w:t xml:space="preserve">ПК-1 - </w:t>
            </w:r>
            <w:proofErr w:type="gramStart"/>
            <w:r w:rsidRPr="00F033CF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F033CF">
              <w:rPr>
                <w:rFonts w:ascii="Times New Roman" w:hAnsi="Times New Roman" w:cs="Times New Roman"/>
              </w:rPr>
              <w:t xml:space="preserve"> к анализу и прогнозированию тенденций изменения конъюнктуры рынков и результатов внешнеторговой деятельности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914ECD" w14:textId="77777777" w:rsidR="00751095" w:rsidRPr="00F033CF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F033CF">
              <w:rPr>
                <w:rFonts w:ascii="Times New Roman" w:hAnsi="Times New Roman" w:cs="Times New Roman"/>
                <w:lang w:bidi="ru-RU"/>
              </w:rPr>
              <w:t>ПК-1.1 - Разрабатывает стратегии международной торговли на товарных рынках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88D2BB" w14:textId="77777777" w:rsidR="00751095" w:rsidRPr="00F033CF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033CF">
              <w:rPr>
                <w:rFonts w:ascii="Times New Roman" w:hAnsi="Times New Roman" w:cs="Times New Roman"/>
              </w:rPr>
              <w:t xml:space="preserve">Знать: </w:t>
            </w:r>
            <w:r w:rsidR="00316402" w:rsidRPr="00F033CF">
              <w:rPr>
                <w:rFonts w:ascii="Times New Roman" w:hAnsi="Times New Roman" w:cs="Times New Roman"/>
              </w:rPr>
              <w:t>алгоритмы подготовки и проведения самостоятельных научных исследований по анализу и прогнозированию тенденций изменения конъюнктуры  рынков и результатов внешнеторговой деятельности.</w:t>
            </w:r>
            <w:r w:rsidRPr="00F033CF">
              <w:rPr>
                <w:rFonts w:ascii="Times New Roman" w:hAnsi="Times New Roman" w:cs="Times New Roman"/>
              </w:rPr>
              <w:t xml:space="preserve"> </w:t>
            </w:r>
          </w:p>
          <w:p w14:paraId="08093BFC" w14:textId="77777777" w:rsidR="00751095" w:rsidRPr="00F033CF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033CF">
              <w:rPr>
                <w:rFonts w:ascii="Times New Roman" w:hAnsi="Times New Roman" w:cs="Times New Roman"/>
              </w:rPr>
              <w:t xml:space="preserve">Уметь: </w:t>
            </w:r>
            <w:r w:rsidR="00FD518F" w:rsidRPr="00F033CF">
              <w:rPr>
                <w:rFonts w:ascii="Times New Roman" w:hAnsi="Times New Roman" w:cs="Times New Roman"/>
              </w:rPr>
              <w:t>анализировать и прогнозировать тенденции изменения конъюнктуры рынков и результатов внешнеторговой деятельности;  осуществлять анализ финансовой и экономической информации, необходимой для принятия обоснованных решений в профессиональной сфере</w:t>
            </w:r>
            <w:proofErr w:type="gramStart"/>
            <w:r w:rsidR="00FD518F" w:rsidRPr="00F033CF">
              <w:rPr>
                <w:rFonts w:ascii="Times New Roman" w:hAnsi="Times New Roman" w:cs="Times New Roman"/>
              </w:rPr>
              <w:t>.</w:t>
            </w:r>
            <w:r w:rsidRPr="00F033CF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654EE32C" w14:textId="77777777" w:rsidR="00751095" w:rsidRPr="00F033CF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F033CF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F033CF">
              <w:rPr>
                <w:rFonts w:ascii="Times New Roman" w:hAnsi="Times New Roman" w:cs="Times New Roman"/>
              </w:rPr>
              <w:t>современными методами и моделированием при исследовании и прогнозировании конъюнктуры рынков и результатов внешнеторговой деятельности</w:t>
            </w:r>
            <w:proofErr w:type="gramStart"/>
            <w:r w:rsidR="00FD518F" w:rsidRPr="00F033CF">
              <w:rPr>
                <w:rFonts w:ascii="Times New Roman" w:hAnsi="Times New Roman" w:cs="Times New Roman"/>
              </w:rPr>
              <w:t>.</w:t>
            </w:r>
            <w:r w:rsidRPr="00F033CF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</w:tbl>
    <w:p w14:paraId="010B1EC2" w14:textId="77777777" w:rsidR="00E1429F" w:rsidRPr="00F033CF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12026022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Основы международной торговли товарами на современном этапе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Мировые товарные рынки: сущность, эволюция, структура, классификация и основные черты. Международные товарные классификации. Товарная структура мирового рынка и международной торговли. Общехозяйственная конъюнктура и ее изучение. Алгоритм прогнозирования мировых товарных рынков. Информационная база прогнозирования мировых товарных рынков. Современные методы прогнозирования мировых товарных рынков.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4B0A61E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E9FDDB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Инфраструктурный комплекс международной торговли товарами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60A820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Сущность и содержание инфраструктуры. Составные элементы инфраструктуры. Международные организация как важнейший элемент инфраструктуры. Глобальные организации; региональные и субрегиональные организации. Товарные биржи. Торговые дома. Крупнейшие мировые биржевые центры. Ярмарки, выставки, аукционы в системе инфраструктуры мировой торговли. Торгово-промышленные палаты как общественный институт товарных рынков.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C2A8B9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739621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F75D8F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7113AD2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18</w:t>
            </w:r>
          </w:p>
        </w:tc>
      </w:tr>
      <w:tr w:rsidR="005B37A7" w:rsidRPr="005B37A7" w14:paraId="445A4F7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859DB8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Организация международной торговли на мировом рынке топливно-энергетических товаров.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A481F1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Мировые запасы и современное состояние производства, переработки и потребления нефти и нефтепродуктов. Внешнеторговая политика ведущих стран экспортеров и импортеров в отношении товаров нефтяного комплекса. Позиции России на мировом рынке топливно-энергетических товаров. Мировой рынок природного газа как альтернатива развития мирового рынка нефти и нефтепродуктов. Россия на мировом рынке природного газа. Государственное регулирование газовой промышленности России. Проекты ОАО «Газпром». Критический анализ основных газопроводов и газовых веток России и путей транспортировки газа в зарубежные страны. Перспективы развития логистики в области экспорта газа из России. Анализ мирового рынка угля. Тенденции и перспективы развития мирового рынка угля. Главные проблемы развития этого мирового товарного рынка. Международная торговля электроэнергетическими товарами. Внешняя торговля РФ электроэнергией. Современное состояние и перспективы экспорта электроэнергии из России в зарубежные страны. Анализ мирового рынка биоэнергии. Тенденции и перспективы развития мирового рынка биоэнергии. Главные проблемы развития этого мирового товарного рынка. Крупнейшие биоэнергетические проекты мира. Основные формы международного экономического сотрудничества в биоэнергетической отрасли промышленности мира. Направления инвестиций и международной инвестиционной политики российских биоэнергетических компаний за рубежом.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BDC922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7E0179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AF50C5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5E81AD5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18</w:t>
            </w:r>
          </w:p>
        </w:tc>
      </w:tr>
      <w:tr w:rsidR="005B37A7" w:rsidRPr="005B37A7" w14:paraId="4E7E41F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7A8871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Организация международной торговли на мировом рынке черных, цветных и драгоценных металлов.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754446A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Общая характеристика мировых рынков черных и цветных металлов. Анализ мировых рынков черных и цветных металлов. Международная торговля черными и цветными металлами. Особенности использования толлинговых операций в металлургической отрасли России. Мировой рынок драгоценных металлов и камней. Мировой рынок золота. Мировой рынок алмазов и бриллиантов. Ценообразование на мировом рынке драгоценных металлов и камней. Принцип «четырех C» на мировом рынке алмазов и бриллиантов. Биржевая торговля алмазами и бриллиантами. Стратегии крупнейших корпораций на мировом рынке драгоценных металлов и камней. Одноканальная система сбыта алмазов и бриллиантов корпорации «De Beers».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6D1916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0C37EF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6EAE19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BDDFEA1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18</w:t>
            </w:r>
          </w:p>
        </w:tc>
      </w:tr>
      <w:tr w:rsidR="005B37A7" w:rsidRPr="005B37A7" w14:paraId="517E3C9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CB5E55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Организация международной торговли на мировых рынках продовольствия и легкой промышленности.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92C2C6C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Характеристика мирового рынка продовольствия: структура, конъюнктура и прогнозирование. Мировой рынок сельскохозяйственного сырья для производства непродовольственных товаров. Циклические и нециклические конъюнктурообразующие факторы на мировом рынке сельскохозяйственной продукции. Международная торговля сельскохозяйственной продукцией. Таможенно-тарифные и нетарифные ограничения на мировом рынке сельскохозяйственной продукции. Мировой рынок мяса. Мировой рынок зерна. Государственная и межгосударственная политика цен на мировом рынке продовольствия. Стратегии ведущих аграрных корпораций на мировом рынке. Внешняя торговля России сельскохозяйственной продукцией. Основные статьи экспорта и импорта сельскохозяйственной продукции из России и в Россию. Характеристика мирового рынка легкой промышленности.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EB101B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79B216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55CF2B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9D813D8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18</w:t>
            </w:r>
          </w:p>
        </w:tc>
      </w:tr>
      <w:tr w:rsidR="005B37A7" w:rsidRPr="005B37A7" w14:paraId="6BD5B51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2E7D8C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Организация международной торговли на мировом рынке машинно-технической продукции.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375302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Особенности международной торговли на мировом рынке машинно-технической продукции. Особенности развития мировых рынков офисного и телекоммуникационного оборудования, робототехники и 3D- принтеров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1C50F6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FED987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8FF259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F50DA5B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18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102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12026023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12026024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419"/>
        <w:gridCol w:w="4688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F033CF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F033CF">
              <w:rPr>
                <w:rFonts w:ascii="Times New Roman" w:hAnsi="Times New Roman" w:cs="Times New Roman"/>
                <w:sz w:val="24"/>
                <w:szCs w:val="24"/>
              </w:rPr>
              <w:t>Кузнецова, Г. В.  Конъюнктура мировых товарных рынков</w:t>
            </w:r>
            <w:proofErr w:type="gramStart"/>
            <w:r w:rsidRPr="00F033CF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F033CF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вузов / Г. В. Кузнецова. — Москва</w:t>
            </w:r>
            <w:proofErr w:type="gramStart"/>
            <w:r w:rsidRPr="00F033CF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F033CF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F033CF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F033CF">
              <w:rPr>
                <w:rFonts w:ascii="Times New Roman" w:hAnsi="Times New Roman" w:cs="Times New Roman"/>
                <w:sz w:val="24"/>
                <w:szCs w:val="24"/>
              </w:rPr>
              <w:t>, 2022. — 165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86227B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https://urait.ru/bcode/494780</w:t>
              </w:r>
            </w:hyperlink>
          </w:p>
        </w:tc>
      </w:tr>
      <w:tr w:rsidR="00262CF0" w:rsidRPr="007E6725" w14:paraId="635036CB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092147F" w14:textId="77777777" w:rsidR="00262CF0" w:rsidRPr="00F033CF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F033CF">
              <w:rPr>
                <w:rFonts w:ascii="Times New Roman" w:hAnsi="Times New Roman" w:cs="Times New Roman"/>
                <w:sz w:val="24"/>
                <w:szCs w:val="24"/>
              </w:rPr>
              <w:t>Управление цепями поставок</w:t>
            </w:r>
            <w:proofErr w:type="gramStart"/>
            <w:r w:rsidRPr="00F033CF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F033CF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В. В. Щербаков [и др.] ; под редакцией В. В. Щербакова. — Москва</w:t>
            </w:r>
            <w:proofErr w:type="gramStart"/>
            <w:r w:rsidRPr="00F033CF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F033CF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F033CF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F033CF">
              <w:rPr>
                <w:rFonts w:ascii="Times New Roman" w:hAnsi="Times New Roman" w:cs="Times New Roman"/>
                <w:sz w:val="24"/>
                <w:szCs w:val="24"/>
              </w:rPr>
              <w:t>, 2022. — 209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F290275" w14:textId="77777777" w:rsidR="00262CF0" w:rsidRPr="007E6725" w:rsidRDefault="0086227B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https://urait.ru/bcode/491419</w:t>
              </w:r>
            </w:hyperlink>
          </w:p>
        </w:tc>
      </w:tr>
      <w:tr w:rsidR="00262CF0" w:rsidRPr="007E6725" w14:paraId="3C00D40F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752EB88" w14:textId="77777777" w:rsidR="00262CF0" w:rsidRPr="00F033CF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F033CF">
              <w:rPr>
                <w:rFonts w:ascii="Times New Roman" w:hAnsi="Times New Roman" w:cs="Times New Roman"/>
                <w:sz w:val="24"/>
                <w:szCs w:val="24"/>
              </w:rPr>
              <w:t>Хохлов, А. В. Мировые товарные рынки: Учебное пособие / А.В. Хохлов. - М.: Магистр: НИЦ ИНФРА-М, 2018. - 304 с.: - (</w:t>
            </w:r>
            <w:proofErr w:type="spellStart"/>
            <w:r w:rsidRPr="00F033CF">
              <w:rPr>
                <w:rFonts w:ascii="Times New Roman" w:hAnsi="Times New Roman" w:cs="Times New Roman"/>
                <w:sz w:val="24"/>
                <w:szCs w:val="24"/>
              </w:rPr>
              <w:t>Бакалавриат</w:t>
            </w:r>
            <w:proofErr w:type="spellEnd"/>
            <w:r w:rsidRPr="00F033CF">
              <w:rPr>
                <w:rFonts w:ascii="Times New Roman" w:hAnsi="Times New Roman" w:cs="Times New Roman"/>
                <w:sz w:val="24"/>
                <w:szCs w:val="24"/>
              </w:rPr>
              <w:t xml:space="preserve">). -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F033CF">
              <w:rPr>
                <w:rFonts w:ascii="Times New Roman" w:hAnsi="Times New Roman" w:cs="Times New Roman"/>
                <w:sz w:val="24"/>
                <w:szCs w:val="24"/>
              </w:rPr>
              <w:t xml:space="preserve"> 978-5-9776-0322-5.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3227574" w14:textId="77777777" w:rsidR="00262CF0" w:rsidRPr="00F033CF" w:rsidRDefault="0086227B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>https://znanium.com/catalog/document?id=371072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12026025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10EAA347" w14:textId="77777777" w:rsidTr="007B550D">
        <w:tc>
          <w:tcPr>
            <w:tcW w:w="9345" w:type="dxa"/>
          </w:tcPr>
          <w:p w14:paraId="06D41307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075AB245" w14:textId="77777777" w:rsidTr="007B550D">
        <w:tc>
          <w:tcPr>
            <w:tcW w:w="9345" w:type="dxa"/>
          </w:tcPr>
          <w:p w14:paraId="148682F5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68CF9C54" w14:textId="77777777" w:rsidTr="007B550D">
        <w:tc>
          <w:tcPr>
            <w:tcW w:w="9345" w:type="dxa"/>
          </w:tcPr>
          <w:p w14:paraId="3D75BC8F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31FCE003" w14:textId="77777777" w:rsidTr="007B550D">
        <w:tc>
          <w:tcPr>
            <w:tcW w:w="9345" w:type="dxa"/>
          </w:tcPr>
          <w:p w14:paraId="7FAD2F4F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1202602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86227B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7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1202602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F033CF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F033CF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F033CF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F033CF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F033CF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F033CF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F033CF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F033CF">
              <w:rPr>
                <w:sz w:val="22"/>
                <w:szCs w:val="22"/>
              </w:rPr>
              <w:t xml:space="preserve">Ауд. 417 Центр </w:t>
            </w:r>
            <w:proofErr w:type="gramStart"/>
            <w:r w:rsidRPr="00F033CF">
              <w:rPr>
                <w:sz w:val="22"/>
                <w:szCs w:val="22"/>
              </w:rPr>
              <w:t>деловых</w:t>
            </w:r>
            <w:proofErr w:type="gramEnd"/>
            <w:r w:rsidRPr="00F033CF">
              <w:rPr>
                <w:sz w:val="22"/>
                <w:szCs w:val="22"/>
              </w:rPr>
              <w:t xml:space="preserve"> </w:t>
            </w:r>
            <w:proofErr w:type="spellStart"/>
            <w:r w:rsidRPr="00F033CF">
              <w:rPr>
                <w:sz w:val="22"/>
                <w:szCs w:val="22"/>
              </w:rPr>
              <w:t>игрСпециализированная</w:t>
            </w:r>
            <w:proofErr w:type="spellEnd"/>
            <w:r w:rsidRPr="00F033CF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F033CF">
              <w:rPr>
                <w:sz w:val="22"/>
                <w:szCs w:val="22"/>
              </w:rPr>
              <w:t>Учебная мебель для деловых игр на 30 посадочных мест (столы письменные цветные одноместные – 30 шт., из них: темно-зеленые – 6 шт., желтые – 6 шт., красные – 6 шт., светло-зеленые – 6 шт., синие – 6 шт.,  стулья – 30 шт.); 1 рабочее место преподавателя (стол - 1 шт., стул - 1 шт.);</w:t>
            </w:r>
            <w:proofErr w:type="gramEnd"/>
            <w:r w:rsidRPr="00F033CF">
              <w:rPr>
                <w:sz w:val="22"/>
                <w:szCs w:val="22"/>
              </w:rPr>
              <w:t xml:space="preserve">  </w:t>
            </w:r>
            <w:proofErr w:type="gramStart"/>
            <w:r w:rsidRPr="00F033CF">
              <w:rPr>
                <w:sz w:val="22"/>
                <w:szCs w:val="22"/>
              </w:rPr>
              <w:t xml:space="preserve">стол письменный – 16 шт.; стол рабочий – 4 шт.; стул черный рама – 19 шт.; тумба на роликах с 3 ящиками – 1 шт.; тумба для аппаратуры – 1 шт.; тумба подставная под проектор – 1 шт.; трибуна для выступлений – 1 шт.; шкаф для документов – 1 шт.; аудиторная доска 1000*1500 2 створ. – 1 шт.; </w:t>
            </w:r>
            <w:proofErr w:type="spellStart"/>
            <w:r w:rsidRPr="00F033CF">
              <w:rPr>
                <w:sz w:val="22"/>
                <w:szCs w:val="22"/>
              </w:rPr>
              <w:t>флипчарт</w:t>
            </w:r>
            <w:proofErr w:type="spellEnd"/>
            <w:r w:rsidRPr="00F033CF">
              <w:rPr>
                <w:sz w:val="22"/>
                <w:szCs w:val="22"/>
              </w:rPr>
              <w:t xml:space="preserve"> на роликах </w:t>
            </w:r>
            <w:r w:rsidRPr="00F033CF">
              <w:rPr>
                <w:sz w:val="22"/>
                <w:szCs w:val="22"/>
                <w:lang w:val="en-US"/>
              </w:rPr>
              <w:t>Mobile</w:t>
            </w:r>
            <w:r w:rsidRPr="00F033CF">
              <w:rPr>
                <w:sz w:val="22"/>
                <w:szCs w:val="22"/>
              </w:rPr>
              <w:t xml:space="preserve"> </w:t>
            </w:r>
            <w:proofErr w:type="spellStart"/>
            <w:r w:rsidRPr="00F033CF">
              <w:rPr>
                <w:sz w:val="22"/>
                <w:szCs w:val="22"/>
                <w:lang w:val="en-US"/>
              </w:rPr>
              <w:t>Legamaster</w:t>
            </w:r>
            <w:proofErr w:type="spellEnd"/>
            <w:r w:rsidRPr="00F033CF">
              <w:rPr>
                <w:sz w:val="22"/>
                <w:szCs w:val="22"/>
              </w:rPr>
              <w:t xml:space="preserve"> доска – 1 шт.; стенд настенный</w:t>
            </w:r>
            <w:proofErr w:type="gramEnd"/>
            <w:r w:rsidRPr="00F033CF">
              <w:rPr>
                <w:sz w:val="22"/>
                <w:szCs w:val="22"/>
              </w:rPr>
              <w:t xml:space="preserve"> </w:t>
            </w:r>
            <w:proofErr w:type="gramStart"/>
            <w:r w:rsidRPr="00F033CF">
              <w:rPr>
                <w:sz w:val="22"/>
                <w:szCs w:val="22"/>
              </w:rPr>
              <w:t xml:space="preserve">пробка – 2 шт.; стенд настенный стекло – 1 шт.; персональный компьютер моноблок </w:t>
            </w:r>
            <w:r w:rsidRPr="00F033CF">
              <w:rPr>
                <w:sz w:val="22"/>
                <w:szCs w:val="22"/>
                <w:lang w:val="en-US"/>
              </w:rPr>
              <w:t>Acer</w:t>
            </w:r>
            <w:r w:rsidRPr="00F033CF">
              <w:rPr>
                <w:sz w:val="22"/>
                <w:szCs w:val="22"/>
              </w:rPr>
              <w:t xml:space="preserve"> </w:t>
            </w:r>
            <w:r w:rsidRPr="00F033CF">
              <w:rPr>
                <w:sz w:val="22"/>
                <w:szCs w:val="22"/>
                <w:lang w:val="en-US"/>
              </w:rPr>
              <w:t>Aspire</w:t>
            </w:r>
            <w:r w:rsidRPr="00F033CF">
              <w:rPr>
                <w:sz w:val="22"/>
                <w:szCs w:val="22"/>
              </w:rPr>
              <w:t xml:space="preserve"> </w:t>
            </w:r>
            <w:r w:rsidRPr="00F033CF">
              <w:rPr>
                <w:sz w:val="22"/>
                <w:szCs w:val="22"/>
                <w:lang w:val="en-US"/>
              </w:rPr>
              <w:t>Z</w:t>
            </w:r>
            <w:r w:rsidRPr="00F033CF">
              <w:rPr>
                <w:sz w:val="22"/>
                <w:szCs w:val="22"/>
              </w:rPr>
              <w:t xml:space="preserve">1811 20.1", </w:t>
            </w:r>
            <w:r w:rsidRPr="00F033CF">
              <w:rPr>
                <w:sz w:val="22"/>
                <w:szCs w:val="22"/>
                <w:lang w:val="en-US"/>
              </w:rPr>
              <w:t>Intel</w:t>
            </w:r>
            <w:r w:rsidRPr="00F033CF">
              <w:rPr>
                <w:sz w:val="22"/>
                <w:szCs w:val="22"/>
              </w:rPr>
              <w:t xml:space="preserve"> </w:t>
            </w:r>
            <w:r w:rsidRPr="00F033CF">
              <w:rPr>
                <w:sz w:val="22"/>
                <w:szCs w:val="22"/>
                <w:lang w:val="en-US"/>
              </w:rPr>
              <w:t>Core</w:t>
            </w:r>
            <w:r w:rsidRPr="00F033CF">
              <w:rPr>
                <w:sz w:val="22"/>
                <w:szCs w:val="22"/>
              </w:rPr>
              <w:t xml:space="preserve"> </w:t>
            </w:r>
            <w:proofErr w:type="spellStart"/>
            <w:r w:rsidRPr="00F033CF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F033CF">
              <w:rPr>
                <w:sz w:val="22"/>
                <w:szCs w:val="22"/>
              </w:rPr>
              <w:t>5 2400</w:t>
            </w:r>
            <w:r w:rsidRPr="00F033CF">
              <w:rPr>
                <w:sz w:val="22"/>
                <w:szCs w:val="22"/>
                <w:lang w:val="en-US"/>
              </w:rPr>
              <w:t>S</w:t>
            </w:r>
            <w:r w:rsidRPr="00F033CF">
              <w:rPr>
                <w:sz w:val="22"/>
                <w:szCs w:val="22"/>
              </w:rPr>
              <w:t xml:space="preserve">, 2,5 ГГц, ОЗУ 4Гб, 1000Гб, </w:t>
            </w:r>
            <w:r w:rsidRPr="00F033CF">
              <w:rPr>
                <w:sz w:val="22"/>
                <w:szCs w:val="22"/>
                <w:lang w:val="en-US"/>
              </w:rPr>
              <w:t>NVIDIA</w:t>
            </w:r>
            <w:r w:rsidRPr="00F033CF">
              <w:rPr>
                <w:sz w:val="22"/>
                <w:szCs w:val="22"/>
              </w:rPr>
              <w:t xml:space="preserve"> </w:t>
            </w:r>
            <w:r w:rsidRPr="00F033CF">
              <w:rPr>
                <w:sz w:val="22"/>
                <w:szCs w:val="22"/>
                <w:lang w:val="en-US"/>
              </w:rPr>
              <w:t>GeForce</w:t>
            </w:r>
            <w:r w:rsidRPr="00F033CF">
              <w:rPr>
                <w:sz w:val="22"/>
                <w:szCs w:val="22"/>
              </w:rPr>
              <w:t xml:space="preserve"> </w:t>
            </w:r>
            <w:r w:rsidRPr="00F033CF">
              <w:rPr>
                <w:sz w:val="22"/>
                <w:szCs w:val="22"/>
                <w:lang w:val="en-US"/>
              </w:rPr>
              <w:t>GT</w:t>
            </w:r>
            <w:r w:rsidRPr="00F033CF">
              <w:rPr>
                <w:sz w:val="22"/>
                <w:szCs w:val="22"/>
              </w:rPr>
              <w:t xml:space="preserve">520М, </w:t>
            </w:r>
            <w:r w:rsidRPr="00F033CF">
              <w:rPr>
                <w:sz w:val="22"/>
                <w:szCs w:val="22"/>
                <w:lang w:val="en-US"/>
              </w:rPr>
              <w:t>DVD</w:t>
            </w:r>
            <w:r w:rsidRPr="00F033CF">
              <w:rPr>
                <w:sz w:val="22"/>
                <w:szCs w:val="22"/>
              </w:rPr>
              <w:t>-</w:t>
            </w:r>
            <w:r w:rsidRPr="00F033CF">
              <w:rPr>
                <w:sz w:val="22"/>
                <w:szCs w:val="22"/>
                <w:lang w:val="en-US"/>
              </w:rPr>
              <w:t>RW</w:t>
            </w:r>
            <w:r w:rsidRPr="00F033CF">
              <w:rPr>
                <w:sz w:val="22"/>
                <w:szCs w:val="22"/>
              </w:rPr>
              <w:t xml:space="preserve">, 64-разрядная система, </w:t>
            </w:r>
            <w:r w:rsidRPr="00F033CF">
              <w:rPr>
                <w:sz w:val="22"/>
                <w:szCs w:val="22"/>
                <w:lang w:val="en-US"/>
              </w:rPr>
              <w:t>Windows</w:t>
            </w:r>
            <w:r w:rsidRPr="00F033CF">
              <w:rPr>
                <w:sz w:val="22"/>
                <w:szCs w:val="22"/>
              </w:rPr>
              <w:t xml:space="preserve"> 10 корпоративная с подключением к сети «Интернет» и обеспечением доступа в электронную информационно-образовательную среду организации – 1 шт.; проектор </w:t>
            </w:r>
            <w:r w:rsidRPr="00F033CF">
              <w:rPr>
                <w:sz w:val="22"/>
                <w:szCs w:val="22"/>
                <w:lang w:val="en-US"/>
              </w:rPr>
              <w:t>Acer</w:t>
            </w:r>
            <w:r w:rsidRPr="00F033CF">
              <w:rPr>
                <w:sz w:val="22"/>
                <w:szCs w:val="22"/>
              </w:rPr>
              <w:t xml:space="preserve"> </w:t>
            </w:r>
            <w:r w:rsidRPr="00F033CF">
              <w:rPr>
                <w:sz w:val="22"/>
                <w:szCs w:val="22"/>
                <w:lang w:val="en-US"/>
              </w:rPr>
              <w:t>X</w:t>
            </w:r>
            <w:r w:rsidRPr="00F033CF">
              <w:rPr>
                <w:sz w:val="22"/>
                <w:szCs w:val="22"/>
              </w:rPr>
              <w:t xml:space="preserve">1240 – 1 шт.; проектор </w:t>
            </w:r>
            <w:proofErr w:type="spellStart"/>
            <w:r w:rsidRPr="00F033CF">
              <w:rPr>
                <w:sz w:val="22"/>
                <w:szCs w:val="22"/>
                <w:lang w:val="en-US"/>
              </w:rPr>
              <w:t>Nec</w:t>
            </w:r>
            <w:proofErr w:type="spellEnd"/>
            <w:r w:rsidRPr="00F033CF">
              <w:rPr>
                <w:sz w:val="22"/>
                <w:szCs w:val="22"/>
              </w:rPr>
              <w:t xml:space="preserve"> </w:t>
            </w:r>
            <w:r w:rsidRPr="00F033CF">
              <w:rPr>
                <w:sz w:val="22"/>
                <w:szCs w:val="22"/>
                <w:lang w:val="en-US"/>
              </w:rPr>
              <w:t>M</w:t>
            </w:r>
            <w:r w:rsidRPr="00F033CF">
              <w:rPr>
                <w:sz w:val="22"/>
                <w:szCs w:val="22"/>
              </w:rPr>
              <w:t xml:space="preserve">350 </w:t>
            </w:r>
            <w:r w:rsidRPr="00F033CF">
              <w:rPr>
                <w:sz w:val="22"/>
                <w:szCs w:val="22"/>
                <w:lang w:val="en-US"/>
              </w:rPr>
              <w:t>X</w:t>
            </w:r>
            <w:r w:rsidRPr="00F033CF">
              <w:rPr>
                <w:sz w:val="22"/>
                <w:szCs w:val="22"/>
              </w:rPr>
              <w:t xml:space="preserve"> – 1 шт.; экран</w:t>
            </w:r>
            <w:proofErr w:type="gramEnd"/>
            <w:r w:rsidRPr="00F033CF">
              <w:rPr>
                <w:sz w:val="22"/>
                <w:szCs w:val="22"/>
              </w:rPr>
              <w:t xml:space="preserve"> для проектора </w:t>
            </w:r>
            <w:r w:rsidRPr="00F033CF">
              <w:rPr>
                <w:sz w:val="22"/>
                <w:szCs w:val="22"/>
                <w:lang w:val="en-US"/>
              </w:rPr>
              <w:t>Draper</w:t>
            </w:r>
            <w:r w:rsidRPr="00F033CF">
              <w:rPr>
                <w:sz w:val="22"/>
                <w:szCs w:val="22"/>
              </w:rPr>
              <w:t xml:space="preserve"> </w:t>
            </w:r>
            <w:r w:rsidRPr="00F033CF">
              <w:rPr>
                <w:sz w:val="22"/>
                <w:szCs w:val="22"/>
                <w:lang w:val="en-US"/>
              </w:rPr>
              <w:t>Baronet</w:t>
            </w:r>
            <w:r w:rsidRPr="00F033CF">
              <w:rPr>
                <w:sz w:val="22"/>
                <w:szCs w:val="22"/>
              </w:rPr>
              <w:t xml:space="preserve"> модель 175*234 </w:t>
            </w:r>
            <w:r w:rsidRPr="00F033CF">
              <w:rPr>
                <w:sz w:val="22"/>
                <w:szCs w:val="22"/>
                <w:lang w:val="en-US"/>
              </w:rPr>
              <w:t>MW</w:t>
            </w:r>
            <w:r w:rsidRPr="00F033CF">
              <w:rPr>
                <w:sz w:val="22"/>
                <w:szCs w:val="22"/>
              </w:rPr>
              <w:t xml:space="preserve"> – 1 шт.; колонки подвесные </w:t>
            </w:r>
            <w:r w:rsidRPr="00F033CF">
              <w:rPr>
                <w:sz w:val="22"/>
                <w:szCs w:val="22"/>
                <w:lang w:val="en-US"/>
              </w:rPr>
              <w:t>Songster</w:t>
            </w:r>
            <w:r w:rsidRPr="00F033CF">
              <w:rPr>
                <w:sz w:val="22"/>
                <w:szCs w:val="22"/>
              </w:rPr>
              <w:t xml:space="preserve"> </w:t>
            </w:r>
            <w:r w:rsidRPr="00F033CF">
              <w:rPr>
                <w:sz w:val="22"/>
                <w:szCs w:val="22"/>
                <w:lang w:val="en-US"/>
              </w:rPr>
              <w:t>cabinet</w:t>
            </w:r>
            <w:r w:rsidRPr="00F033CF">
              <w:rPr>
                <w:sz w:val="22"/>
                <w:szCs w:val="22"/>
              </w:rPr>
              <w:t xml:space="preserve"> </w:t>
            </w:r>
            <w:r w:rsidRPr="00F033CF">
              <w:rPr>
                <w:sz w:val="22"/>
                <w:szCs w:val="22"/>
                <w:lang w:val="en-US"/>
              </w:rPr>
              <w:t>speaker</w:t>
            </w:r>
            <w:r w:rsidRPr="00F033CF">
              <w:rPr>
                <w:sz w:val="22"/>
                <w:szCs w:val="22"/>
              </w:rPr>
              <w:t xml:space="preserve"> модель </w:t>
            </w:r>
            <w:r w:rsidRPr="00F033CF">
              <w:rPr>
                <w:sz w:val="22"/>
                <w:szCs w:val="22"/>
                <w:lang w:val="en-US"/>
              </w:rPr>
              <w:t>CAT</w:t>
            </w:r>
            <w:r w:rsidRPr="00F033CF">
              <w:rPr>
                <w:sz w:val="22"/>
                <w:szCs w:val="22"/>
              </w:rPr>
              <w:t>-5300</w:t>
            </w:r>
            <w:r w:rsidRPr="00F033CF">
              <w:rPr>
                <w:sz w:val="22"/>
                <w:szCs w:val="22"/>
                <w:lang w:val="en-US"/>
              </w:rPr>
              <w:t>W</w:t>
            </w:r>
            <w:r w:rsidRPr="00F033CF">
              <w:rPr>
                <w:sz w:val="22"/>
                <w:szCs w:val="22"/>
              </w:rPr>
              <w:t xml:space="preserve"> – 2 шт. (+ 8 </w:t>
            </w:r>
            <w:proofErr w:type="gramStart"/>
            <w:r w:rsidRPr="00F033CF">
              <w:rPr>
                <w:sz w:val="22"/>
                <w:szCs w:val="22"/>
              </w:rPr>
              <w:t>потолочных</w:t>
            </w:r>
            <w:proofErr w:type="gramEnd"/>
            <w:r w:rsidRPr="00F033CF">
              <w:rPr>
                <w:sz w:val="22"/>
                <w:szCs w:val="22"/>
              </w:rPr>
              <w:t xml:space="preserve">);  микшер-усилитель </w:t>
            </w:r>
            <w:r w:rsidRPr="00F033CF">
              <w:rPr>
                <w:sz w:val="22"/>
                <w:szCs w:val="22"/>
                <w:lang w:val="en-US"/>
              </w:rPr>
              <w:t>SRM</w:t>
            </w:r>
            <w:r w:rsidRPr="00F033CF">
              <w:rPr>
                <w:sz w:val="22"/>
                <w:szCs w:val="22"/>
              </w:rPr>
              <w:t xml:space="preserve"> 8302 – 1 шт.; микрофон </w:t>
            </w:r>
            <w:proofErr w:type="spellStart"/>
            <w:r w:rsidRPr="00F033CF">
              <w:rPr>
                <w:sz w:val="22"/>
                <w:szCs w:val="22"/>
                <w:lang w:val="en-US"/>
              </w:rPr>
              <w:t>Wharfedale</w:t>
            </w:r>
            <w:proofErr w:type="spellEnd"/>
            <w:r w:rsidRPr="00F033CF">
              <w:rPr>
                <w:sz w:val="22"/>
                <w:szCs w:val="22"/>
              </w:rPr>
              <w:t xml:space="preserve"> </w:t>
            </w:r>
            <w:r w:rsidRPr="00F033CF">
              <w:rPr>
                <w:sz w:val="22"/>
                <w:szCs w:val="22"/>
                <w:lang w:val="en-US"/>
              </w:rPr>
              <w:t>PRO</w:t>
            </w:r>
            <w:r w:rsidRPr="00F033CF">
              <w:rPr>
                <w:sz w:val="22"/>
                <w:szCs w:val="22"/>
              </w:rPr>
              <w:t xml:space="preserve"> </w:t>
            </w:r>
            <w:r w:rsidRPr="00F033CF">
              <w:rPr>
                <w:sz w:val="22"/>
                <w:szCs w:val="22"/>
                <w:lang w:val="en-US"/>
              </w:rPr>
              <w:t>DMS</w:t>
            </w:r>
            <w:r w:rsidRPr="00F033CF">
              <w:rPr>
                <w:sz w:val="22"/>
                <w:szCs w:val="22"/>
              </w:rPr>
              <w:t>2.0</w:t>
            </w:r>
            <w:r w:rsidRPr="00F033CF">
              <w:rPr>
                <w:sz w:val="22"/>
                <w:szCs w:val="22"/>
                <w:lang w:val="en-US"/>
              </w:rPr>
              <w:t>S</w:t>
            </w:r>
            <w:r w:rsidRPr="00F033CF">
              <w:rPr>
                <w:sz w:val="22"/>
                <w:szCs w:val="22"/>
              </w:rPr>
              <w:t xml:space="preserve"> – 1 шт.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</w:t>
            </w:r>
            <w:proofErr w:type="spellStart"/>
            <w:r w:rsidRPr="00F033CF">
              <w:rPr>
                <w:sz w:val="22"/>
                <w:szCs w:val="22"/>
              </w:rPr>
              <w:t>пособия</w:t>
            </w:r>
            <w:proofErr w:type="gramStart"/>
            <w:r w:rsidRPr="00F033CF">
              <w:rPr>
                <w:sz w:val="22"/>
                <w:szCs w:val="22"/>
              </w:rPr>
              <w:t>.Н</w:t>
            </w:r>
            <w:proofErr w:type="gramEnd"/>
            <w:r w:rsidRPr="00F033CF">
              <w:rPr>
                <w:sz w:val="22"/>
                <w:szCs w:val="22"/>
              </w:rPr>
              <w:t>аборы</w:t>
            </w:r>
            <w:proofErr w:type="spellEnd"/>
            <w:r w:rsidRPr="00F033CF">
              <w:rPr>
                <w:sz w:val="22"/>
                <w:szCs w:val="22"/>
              </w:rPr>
              <w:t xml:space="preserve">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F033CF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F033CF">
              <w:rPr>
                <w:sz w:val="22"/>
                <w:szCs w:val="22"/>
              </w:rPr>
              <w:t xml:space="preserve">192007, г. Санкт-Петербург, ул. </w:t>
            </w:r>
            <w:proofErr w:type="spellStart"/>
            <w:r w:rsidRPr="00F033CF">
              <w:rPr>
                <w:sz w:val="22"/>
                <w:szCs w:val="22"/>
              </w:rPr>
              <w:t>Прилукская</w:t>
            </w:r>
            <w:proofErr w:type="spellEnd"/>
            <w:r w:rsidRPr="00F033CF">
              <w:rPr>
                <w:sz w:val="22"/>
                <w:szCs w:val="22"/>
              </w:rPr>
              <w:t xml:space="preserve">, д. 3, лит. </w:t>
            </w:r>
            <w:r w:rsidRPr="00F033CF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F033CF" w14:paraId="3F2C543D" w14:textId="77777777" w:rsidTr="008416EB">
        <w:tc>
          <w:tcPr>
            <w:tcW w:w="7797" w:type="dxa"/>
            <w:shd w:val="clear" w:color="auto" w:fill="auto"/>
          </w:tcPr>
          <w:p w14:paraId="4D2AA5BC" w14:textId="77777777" w:rsidR="002C735C" w:rsidRPr="00F033CF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F033CF">
              <w:rPr>
                <w:sz w:val="22"/>
                <w:szCs w:val="22"/>
              </w:rPr>
              <w:t xml:space="preserve">Ауд. 607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F033CF">
              <w:rPr>
                <w:sz w:val="22"/>
                <w:szCs w:val="22"/>
              </w:rPr>
              <w:t>комплексом</w:t>
            </w:r>
            <w:proofErr w:type="gramStart"/>
            <w:r w:rsidRPr="00F033CF">
              <w:rPr>
                <w:sz w:val="22"/>
                <w:szCs w:val="22"/>
              </w:rPr>
              <w:t>.С</w:t>
            </w:r>
            <w:proofErr w:type="gramEnd"/>
            <w:r w:rsidRPr="00F033CF">
              <w:rPr>
                <w:sz w:val="22"/>
                <w:szCs w:val="22"/>
              </w:rPr>
              <w:t>пециализированная</w:t>
            </w:r>
            <w:proofErr w:type="spellEnd"/>
            <w:r w:rsidRPr="00F033CF">
              <w:rPr>
                <w:sz w:val="22"/>
                <w:szCs w:val="22"/>
              </w:rPr>
              <w:t xml:space="preserve">  мебель и оборудование: Учебная мебель на 42 посадочных мест, рабочее место преподавателя, доска аудиторная - 1шт., трибуна - 1шт. Переносной мультимедийный комплект: Ноутбук </w:t>
            </w:r>
            <w:r w:rsidRPr="00F033CF">
              <w:rPr>
                <w:sz w:val="22"/>
                <w:szCs w:val="22"/>
                <w:lang w:val="en-US"/>
              </w:rPr>
              <w:t>HP</w:t>
            </w:r>
            <w:r w:rsidRPr="00F033CF">
              <w:rPr>
                <w:sz w:val="22"/>
                <w:szCs w:val="22"/>
              </w:rPr>
              <w:t xml:space="preserve"> 250 </w:t>
            </w:r>
            <w:r w:rsidRPr="00F033CF">
              <w:rPr>
                <w:sz w:val="22"/>
                <w:szCs w:val="22"/>
                <w:lang w:val="en-US"/>
              </w:rPr>
              <w:t>G</w:t>
            </w:r>
            <w:r w:rsidRPr="00F033CF">
              <w:rPr>
                <w:sz w:val="22"/>
                <w:szCs w:val="22"/>
              </w:rPr>
              <w:t>6 1</w:t>
            </w:r>
            <w:r w:rsidRPr="00F033CF">
              <w:rPr>
                <w:sz w:val="22"/>
                <w:szCs w:val="22"/>
                <w:lang w:val="en-US"/>
              </w:rPr>
              <w:t>WY</w:t>
            </w:r>
            <w:r w:rsidRPr="00F033CF">
              <w:rPr>
                <w:sz w:val="22"/>
                <w:szCs w:val="22"/>
              </w:rPr>
              <w:t>58</w:t>
            </w:r>
            <w:r w:rsidRPr="00F033CF">
              <w:rPr>
                <w:sz w:val="22"/>
                <w:szCs w:val="22"/>
                <w:lang w:val="en-US"/>
              </w:rPr>
              <w:t>EA</w:t>
            </w:r>
            <w:r w:rsidRPr="00F033CF">
              <w:rPr>
                <w:sz w:val="22"/>
                <w:szCs w:val="22"/>
              </w:rPr>
              <w:t xml:space="preserve">, Мультимедийный проектор </w:t>
            </w:r>
            <w:r w:rsidRPr="00F033CF">
              <w:rPr>
                <w:sz w:val="22"/>
                <w:szCs w:val="22"/>
                <w:lang w:val="en-US"/>
              </w:rPr>
              <w:t>LG</w:t>
            </w:r>
            <w:r w:rsidRPr="00F033CF">
              <w:rPr>
                <w:sz w:val="22"/>
                <w:szCs w:val="22"/>
              </w:rPr>
              <w:t xml:space="preserve"> </w:t>
            </w:r>
            <w:r w:rsidRPr="00F033CF">
              <w:rPr>
                <w:sz w:val="22"/>
                <w:szCs w:val="22"/>
                <w:lang w:val="en-US"/>
              </w:rPr>
              <w:t>PF</w:t>
            </w:r>
            <w:r w:rsidRPr="00F033CF">
              <w:rPr>
                <w:sz w:val="22"/>
                <w:szCs w:val="22"/>
              </w:rPr>
              <w:t>1500</w:t>
            </w:r>
            <w:r w:rsidRPr="00F033CF">
              <w:rPr>
                <w:sz w:val="22"/>
                <w:szCs w:val="22"/>
                <w:lang w:val="en-US"/>
              </w:rPr>
              <w:t>G</w:t>
            </w:r>
            <w:r w:rsidRPr="00F033CF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825048C" w14:textId="77777777" w:rsidR="002C735C" w:rsidRPr="00F033CF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F033CF">
              <w:rPr>
                <w:sz w:val="22"/>
                <w:szCs w:val="22"/>
              </w:rPr>
              <w:t xml:space="preserve">192007, г. Санкт-Петербург, ул. </w:t>
            </w:r>
            <w:proofErr w:type="spellStart"/>
            <w:r w:rsidRPr="00F033CF">
              <w:rPr>
                <w:sz w:val="22"/>
                <w:szCs w:val="22"/>
              </w:rPr>
              <w:t>Прилукская</w:t>
            </w:r>
            <w:proofErr w:type="spellEnd"/>
            <w:r w:rsidRPr="00F033CF">
              <w:rPr>
                <w:sz w:val="22"/>
                <w:szCs w:val="22"/>
              </w:rPr>
              <w:t xml:space="preserve">, д. 3, лит. </w:t>
            </w:r>
            <w:r w:rsidRPr="00F033CF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F033CF" w14:paraId="648E2836" w14:textId="77777777" w:rsidTr="008416EB">
        <w:tc>
          <w:tcPr>
            <w:tcW w:w="7797" w:type="dxa"/>
            <w:shd w:val="clear" w:color="auto" w:fill="auto"/>
          </w:tcPr>
          <w:p w14:paraId="22A878DC" w14:textId="77777777" w:rsidR="002C735C" w:rsidRPr="00F033CF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F033CF">
              <w:rPr>
                <w:sz w:val="22"/>
                <w:szCs w:val="22"/>
              </w:rPr>
              <w:t xml:space="preserve">Ауд. 403 Лаборатория "Лабораторный </w:t>
            </w:r>
            <w:proofErr w:type="spellStart"/>
            <w:r w:rsidRPr="00F033CF">
              <w:rPr>
                <w:sz w:val="22"/>
                <w:szCs w:val="22"/>
              </w:rPr>
              <w:t>комплекс</w:t>
            </w:r>
            <w:proofErr w:type="gramStart"/>
            <w:r w:rsidRPr="00F033CF">
              <w:rPr>
                <w:sz w:val="22"/>
                <w:szCs w:val="22"/>
              </w:rPr>
              <w:t>"С</w:t>
            </w:r>
            <w:proofErr w:type="gramEnd"/>
            <w:r w:rsidRPr="00F033CF">
              <w:rPr>
                <w:sz w:val="22"/>
                <w:szCs w:val="22"/>
              </w:rPr>
              <w:t>пециализированная</w:t>
            </w:r>
            <w:proofErr w:type="spellEnd"/>
            <w:r w:rsidRPr="00F033CF">
              <w:rPr>
                <w:sz w:val="22"/>
                <w:szCs w:val="22"/>
              </w:rPr>
              <w:t xml:space="preserve">  мебель и оборудование: Учебная мебель на 40 посадочных мест, рабочее место преподавателя, доска меловая - 1шт., трибуна - 1шт</w:t>
            </w:r>
            <w:proofErr w:type="gramStart"/>
            <w:r w:rsidRPr="00F033CF">
              <w:rPr>
                <w:sz w:val="22"/>
                <w:szCs w:val="22"/>
              </w:rPr>
              <w:t>.М</w:t>
            </w:r>
            <w:proofErr w:type="gramEnd"/>
            <w:r w:rsidRPr="00F033CF">
              <w:rPr>
                <w:sz w:val="22"/>
                <w:szCs w:val="22"/>
              </w:rPr>
              <w:t xml:space="preserve">оноблок </w:t>
            </w:r>
            <w:r w:rsidRPr="00F033CF">
              <w:rPr>
                <w:sz w:val="22"/>
                <w:szCs w:val="22"/>
                <w:lang w:val="en-US"/>
              </w:rPr>
              <w:t>Acer</w:t>
            </w:r>
            <w:r w:rsidRPr="00F033CF">
              <w:rPr>
                <w:sz w:val="22"/>
                <w:szCs w:val="22"/>
              </w:rPr>
              <w:t xml:space="preserve"> </w:t>
            </w:r>
            <w:r w:rsidRPr="00F033CF">
              <w:rPr>
                <w:sz w:val="22"/>
                <w:szCs w:val="22"/>
                <w:lang w:val="en-US"/>
              </w:rPr>
              <w:t>Aspire</w:t>
            </w:r>
            <w:r w:rsidRPr="00F033CF">
              <w:rPr>
                <w:sz w:val="22"/>
                <w:szCs w:val="22"/>
              </w:rPr>
              <w:t xml:space="preserve"> </w:t>
            </w:r>
            <w:r w:rsidRPr="00F033CF">
              <w:rPr>
                <w:sz w:val="22"/>
                <w:szCs w:val="22"/>
                <w:lang w:val="en-US"/>
              </w:rPr>
              <w:t>Z</w:t>
            </w:r>
            <w:r w:rsidRPr="00F033CF">
              <w:rPr>
                <w:sz w:val="22"/>
                <w:szCs w:val="22"/>
              </w:rPr>
              <w:t xml:space="preserve">1811 </w:t>
            </w:r>
            <w:r w:rsidRPr="00F033CF">
              <w:rPr>
                <w:sz w:val="22"/>
                <w:szCs w:val="22"/>
                <w:lang w:val="en-US"/>
              </w:rPr>
              <w:t>Intel</w:t>
            </w:r>
            <w:r w:rsidRPr="00F033CF">
              <w:rPr>
                <w:sz w:val="22"/>
                <w:szCs w:val="22"/>
              </w:rPr>
              <w:t xml:space="preserve"> </w:t>
            </w:r>
            <w:r w:rsidRPr="00F033CF">
              <w:rPr>
                <w:sz w:val="22"/>
                <w:szCs w:val="22"/>
                <w:lang w:val="en-US"/>
              </w:rPr>
              <w:t>Core</w:t>
            </w:r>
            <w:r w:rsidRPr="00F033CF">
              <w:rPr>
                <w:sz w:val="22"/>
                <w:szCs w:val="22"/>
              </w:rPr>
              <w:t xml:space="preserve"> </w:t>
            </w:r>
            <w:proofErr w:type="spellStart"/>
            <w:r w:rsidRPr="00F033CF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F033CF">
              <w:rPr>
                <w:sz w:val="22"/>
                <w:szCs w:val="22"/>
              </w:rPr>
              <w:t>5-2400</w:t>
            </w:r>
            <w:r w:rsidRPr="00F033CF">
              <w:rPr>
                <w:sz w:val="22"/>
                <w:szCs w:val="22"/>
                <w:lang w:val="en-US"/>
              </w:rPr>
              <w:t>S</w:t>
            </w:r>
            <w:r w:rsidRPr="00F033CF">
              <w:rPr>
                <w:sz w:val="22"/>
                <w:szCs w:val="22"/>
              </w:rPr>
              <w:t>@2.50</w:t>
            </w:r>
            <w:r w:rsidRPr="00F033CF">
              <w:rPr>
                <w:sz w:val="22"/>
                <w:szCs w:val="22"/>
                <w:lang w:val="en-US"/>
              </w:rPr>
              <w:t>GHz</w:t>
            </w:r>
            <w:r w:rsidRPr="00F033CF">
              <w:rPr>
                <w:sz w:val="22"/>
                <w:szCs w:val="22"/>
              </w:rPr>
              <w:t>/4</w:t>
            </w:r>
            <w:r w:rsidRPr="00F033CF">
              <w:rPr>
                <w:sz w:val="22"/>
                <w:szCs w:val="22"/>
                <w:lang w:val="en-US"/>
              </w:rPr>
              <w:t>Gb</w:t>
            </w:r>
            <w:r w:rsidRPr="00F033CF">
              <w:rPr>
                <w:sz w:val="22"/>
                <w:szCs w:val="22"/>
              </w:rPr>
              <w:t>/1</w:t>
            </w:r>
            <w:r w:rsidRPr="00F033CF">
              <w:rPr>
                <w:sz w:val="22"/>
                <w:szCs w:val="22"/>
                <w:lang w:val="en-US"/>
              </w:rPr>
              <w:t>Tb</w:t>
            </w:r>
            <w:r w:rsidRPr="00F033CF">
              <w:rPr>
                <w:sz w:val="22"/>
                <w:szCs w:val="22"/>
              </w:rPr>
              <w:t xml:space="preserve"> - 1 шт.,  Компьютер </w:t>
            </w:r>
            <w:r w:rsidRPr="00F033CF">
              <w:rPr>
                <w:sz w:val="22"/>
                <w:szCs w:val="22"/>
                <w:lang w:val="en-US"/>
              </w:rPr>
              <w:t>I</w:t>
            </w:r>
            <w:r w:rsidRPr="00F033CF">
              <w:rPr>
                <w:sz w:val="22"/>
                <w:szCs w:val="22"/>
              </w:rPr>
              <w:t xml:space="preserve">3-8100/ 8Гб/500Гб/ </w:t>
            </w:r>
            <w:r w:rsidRPr="00F033CF">
              <w:rPr>
                <w:sz w:val="22"/>
                <w:szCs w:val="22"/>
                <w:lang w:val="en-US"/>
              </w:rPr>
              <w:t>Philips</w:t>
            </w:r>
            <w:r w:rsidRPr="00F033CF">
              <w:rPr>
                <w:sz w:val="22"/>
                <w:szCs w:val="22"/>
              </w:rPr>
              <w:t>224</w:t>
            </w:r>
            <w:r w:rsidRPr="00F033CF">
              <w:rPr>
                <w:sz w:val="22"/>
                <w:szCs w:val="22"/>
                <w:lang w:val="en-US"/>
              </w:rPr>
              <w:t>E</w:t>
            </w:r>
            <w:r w:rsidRPr="00F033CF">
              <w:rPr>
                <w:sz w:val="22"/>
                <w:szCs w:val="22"/>
              </w:rPr>
              <w:t>5</w:t>
            </w:r>
            <w:r w:rsidRPr="00F033CF">
              <w:rPr>
                <w:sz w:val="22"/>
                <w:szCs w:val="22"/>
                <w:lang w:val="en-US"/>
              </w:rPr>
              <w:t>QSB</w:t>
            </w:r>
            <w:r w:rsidRPr="00F033CF">
              <w:rPr>
                <w:sz w:val="22"/>
                <w:szCs w:val="22"/>
              </w:rPr>
              <w:t xml:space="preserve"> - 13 шт., Мультимедийный проектор </w:t>
            </w:r>
            <w:r w:rsidRPr="00F033CF">
              <w:rPr>
                <w:sz w:val="22"/>
                <w:szCs w:val="22"/>
                <w:lang w:val="en-US"/>
              </w:rPr>
              <w:t>NEC</w:t>
            </w:r>
            <w:r w:rsidRPr="00F033CF">
              <w:rPr>
                <w:sz w:val="22"/>
                <w:szCs w:val="22"/>
              </w:rPr>
              <w:t xml:space="preserve"> </w:t>
            </w:r>
            <w:r w:rsidRPr="00F033CF">
              <w:rPr>
                <w:sz w:val="22"/>
                <w:szCs w:val="22"/>
                <w:lang w:val="en-US"/>
              </w:rPr>
              <w:t>ME</w:t>
            </w:r>
            <w:r w:rsidRPr="00F033CF">
              <w:rPr>
                <w:sz w:val="22"/>
                <w:szCs w:val="22"/>
              </w:rPr>
              <w:t>401</w:t>
            </w:r>
            <w:r w:rsidRPr="00F033CF">
              <w:rPr>
                <w:sz w:val="22"/>
                <w:szCs w:val="22"/>
                <w:lang w:val="en-US"/>
              </w:rPr>
              <w:t>X</w:t>
            </w:r>
            <w:r w:rsidRPr="00F033CF">
              <w:rPr>
                <w:sz w:val="22"/>
                <w:szCs w:val="22"/>
              </w:rPr>
              <w:t xml:space="preserve"> - 1 шт., Колонки </w:t>
            </w:r>
            <w:r w:rsidRPr="00F033CF">
              <w:rPr>
                <w:sz w:val="22"/>
                <w:szCs w:val="22"/>
                <w:lang w:val="en-US"/>
              </w:rPr>
              <w:t>JBL</w:t>
            </w:r>
            <w:r w:rsidRPr="00F033CF">
              <w:rPr>
                <w:sz w:val="22"/>
                <w:szCs w:val="22"/>
              </w:rPr>
              <w:t xml:space="preserve">(белые) - 2 шт., Экран с электроприводом </w:t>
            </w:r>
            <w:r w:rsidRPr="00F033CF">
              <w:rPr>
                <w:sz w:val="22"/>
                <w:szCs w:val="22"/>
                <w:lang w:val="en-US"/>
              </w:rPr>
              <w:t>Screen</w:t>
            </w:r>
            <w:r w:rsidRPr="00F033CF">
              <w:rPr>
                <w:sz w:val="22"/>
                <w:szCs w:val="22"/>
              </w:rPr>
              <w:t xml:space="preserve"> </w:t>
            </w:r>
            <w:r w:rsidRPr="00F033CF">
              <w:rPr>
                <w:sz w:val="22"/>
                <w:szCs w:val="22"/>
                <w:lang w:val="en-US"/>
              </w:rPr>
              <w:t>Media</w:t>
            </w:r>
            <w:r w:rsidRPr="00F033CF">
              <w:rPr>
                <w:sz w:val="22"/>
                <w:szCs w:val="22"/>
              </w:rPr>
              <w:t xml:space="preserve"> </w:t>
            </w:r>
            <w:r w:rsidRPr="00F033CF">
              <w:rPr>
                <w:sz w:val="22"/>
                <w:szCs w:val="22"/>
                <w:lang w:val="en-US"/>
              </w:rPr>
              <w:t>Champion</w:t>
            </w:r>
            <w:r w:rsidRPr="00F033CF">
              <w:rPr>
                <w:sz w:val="22"/>
                <w:szCs w:val="22"/>
              </w:rPr>
              <w:t xml:space="preserve"> 203</w:t>
            </w:r>
            <w:r w:rsidRPr="00F033CF">
              <w:rPr>
                <w:sz w:val="22"/>
                <w:szCs w:val="22"/>
                <w:lang w:val="en-US"/>
              </w:rPr>
              <w:t>x</w:t>
            </w:r>
            <w:r w:rsidRPr="00F033CF">
              <w:rPr>
                <w:sz w:val="22"/>
                <w:szCs w:val="22"/>
              </w:rPr>
              <w:t>153</w:t>
            </w:r>
            <w:r w:rsidRPr="00F033CF">
              <w:rPr>
                <w:sz w:val="22"/>
                <w:szCs w:val="22"/>
                <w:lang w:val="en-US"/>
              </w:rPr>
              <w:t>cm</w:t>
            </w:r>
            <w:r w:rsidRPr="00F033CF">
              <w:rPr>
                <w:sz w:val="22"/>
                <w:szCs w:val="22"/>
              </w:rPr>
              <w:t xml:space="preserve">. </w:t>
            </w:r>
            <w:r w:rsidRPr="00F033CF">
              <w:rPr>
                <w:sz w:val="22"/>
                <w:szCs w:val="22"/>
                <w:lang w:val="en-US"/>
              </w:rPr>
              <w:t>MW</w:t>
            </w:r>
            <w:r w:rsidRPr="00F033CF">
              <w:rPr>
                <w:sz w:val="22"/>
                <w:szCs w:val="22"/>
              </w:rPr>
              <w:t xml:space="preserve"> 4:3. 4-уг. корпус - 1 шт., Микшер-усилитель ТА-1120 - 1 шт., Беспроводная точка доступа/</w:t>
            </w:r>
            <w:r w:rsidRPr="00F033CF">
              <w:rPr>
                <w:sz w:val="22"/>
                <w:szCs w:val="22"/>
                <w:lang w:val="en-US"/>
              </w:rPr>
              <w:t>UNI</w:t>
            </w:r>
            <w:r w:rsidRPr="00F033CF">
              <w:rPr>
                <w:sz w:val="22"/>
                <w:szCs w:val="22"/>
              </w:rPr>
              <w:t xml:space="preserve"> </w:t>
            </w:r>
            <w:r w:rsidRPr="00F033CF">
              <w:rPr>
                <w:sz w:val="22"/>
                <w:szCs w:val="22"/>
                <w:lang w:val="en-US"/>
              </w:rPr>
              <w:t>FI</w:t>
            </w:r>
            <w:r w:rsidRPr="00F033CF">
              <w:rPr>
                <w:sz w:val="22"/>
                <w:szCs w:val="22"/>
              </w:rPr>
              <w:t xml:space="preserve"> </w:t>
            </w:r>
            <w:r w:rsidRPr="00F033CF">
              <w:rPr>
                <w:sz w:val="22"/>
                <w:szCs w:val="22"/>
                <w:lang w:val="en-US"/>
              </w:rPr>
              <w:t>AP</w:t>
            </w:r>
            <w:r w:rsidRPr="00F033CF">
              <w:rPr>
                <w:sz w:val="22"/>
                <w:szCs w:val="22"/>
              </w:rPr>
              <w:t xml:space="preserve"> </w:t>
            </w:r>
            <w:r w:rsidRPr="00F033CF">
              <w:rPr>
                <w:sz w:val="22"/>
                <w:szCs w:val="22"/>
                <w:lang w:val="en-US"/>
              </w:rPr>
              <w:t>PRO</w:t>
            </w:r>
            <w:r w:rsidRPr="00F033CF">
              <w:rPr>
                <w:sz w:val="22"/>
                <w:szCs w:val="22"/>
              </w:rPr>
              <w:t>/</w:t>
            </w:r>
            <w:r w:rsidRPr="00F033CF">
              <w:rPr>
                <w:sz w:val="22"/>
                <w:szCs w:val="22"/>
                <w:lang w:val="en-US"/>
              </w:rPr>
              <w:t>Ubiquiti</w:t>
            </w:r>
            <w:r w:rsidRPr="00F033CF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4315B73" w14:textId="77777777" w:rsidR="002C735C" w:rsidRPr="00F033CF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F033CF">
              <w:rPr>
                <w:sz w:val="22"/>
                <w:szCs w:val="22"/>
              </w:rPr>
              <w:t xml:space="preserve">192007, г. Санкт-Петербург, ул. </w:t>
            </w:r>
            <w:proofErr w:type="spellStart"/>
            <w:r w:rsidRPr="00F033CF">
              <w:rPr>
                <w:sz w:val="22"/>
                <w:szCs w:val="22"/>
              </w:rPr>
              <w:t>Прилукская</w:t>
            </w:r>
            <w:proofErr w:type="spellEnd"/>
            <w:r w:rsidRPr="00F033CF">
              <w:rPr>
                <w:sz w:val="22"/>
                <w:szCs w:val="22"/>
              </w:rPr>
              <w:t xml:space="preserve">, д. 3, лит. </w:t>
            </w:r>
            <w:r w:rsidRPr="00F033CF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12026028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1202602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1202603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12026031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E6058" w14:paraId="499B4ECF" w14:textId="77777777" w:rsidTr="00F00293">
        <w:tc>
          <w:tcPr>
            <w:tcW w:w="562" w:type="dxa"/>
          </w:tcPr>
          <w:p w14:paraId="0EF13869" w14:textId="09083CF4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70DDB1A" w14:textId="616EC140" w:rsidR="009E6058" w:rsidRPr="00F033C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033CF">
              <w:rPr>
                <w:sz w:val="23"/>
                <w:szCs w:val="23"/>
              </w:rPr>
              <w:t>Понятие конъюнктура. Какие вопросы анализируются при изучении</w:t>
            </w:r>
          </w:p>
        </w:tc>
      </w:tr>
      <w:tr w:rsidR="009E6058" w14:paraId="0E186C6C" w14:textId="77777777" w:rsidTr="00F00293">
        <w:tc>
          <w:tcPr>
            <w:tcW w:w="562" w:type="dxa"/>
          </w:tcPr>
          <w:p w14:paraId="3CA98CD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4F8DCDAE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F033CF">
              <w:rPr>
                <w:sz w:val="23"/>
                <w:szCs w:val="23"/>
              </w:rPr>
              <w:t xml:space="preserve">Понятие мировой рынок, мировая цена. </w:t>
            </w:r>
            <w:proofErr w:type="spellStart"/>
            <w:r>
              <w:rPr>
                <w:sz w:val="23"/>
                <w:szCs w:val="23"/>
                <w:lang w:val="en-US"/>
              </w:rPr>
              <w:t>Элементы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мировой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цены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7D6F0316" w14:textId="77777777" w:rsidTr="00F00293">
        <w:tc>
          <w:tcPr>
            <w:tcW w:w="562" w:type="dxa"/>
          </w:tcPr>
          <w:p w14:paraId="5A04276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6C686EC9" w14:textId="77777777" w:rsidR="009E6058" w:rsidRPr="00F033C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033CF">
              <w:rPr>
                <w:sz w:val="23"/>
                <w:szCs w:val="23"/>
              </w:rPr>
              <w:t>Влияние научно-технического прогресса на мировые рынки машин и</w:t>
            </w:r>
          </w:p>
        </w:tc>
      </w:tr>
      <w:tr w:rsidR="009E6058" w14:paraId="0C0DA669" w14:textId="77777777" w:rsidTr="00F00293">
        <w:tc>
          <w:tcPr>
            <w:tcW w:w="562" w:type="dxa"/>
          </w:tcPr>
          <w:p w14:paraId="26D65CC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08B11209" w14:textId="77777777" w:rsidR="009E6058" w:rsidRPr="00F033C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033CF">
              <w:rPr>
                <w:sz w:val="23"/>
                <w:szCs w:val="23"/>
              </w:rPr>
              <w:t xml:space="preserve">Влияние </w:t>
            </w:r>
            <w:proofErr w:type="spellStart"/>
            <w:r w:rsidRPr="00F033CF">
              <w:rPr>
                <w:sz w:val="23"/>
                <w:szCs w:val="23"/>
              </w:rPr>
              <w:t>цифровизации</w:t>
            </w:r>
            <w:proofErr w:type="spellEnd"/>
            <w:r w:rsidRPr="00F033CF">
              <w:rPr>
                <w:sz w:val="23"/>
                <w:szCs w:val="23"/>
              </w:rPr>
              <w:t xml:space="preserve"> на каналы продаж товаров.</w:t>
            </w:r>
          </w:p>
        </w:tc>
      </w:tr>
      <w:tr w:rsidR="009E6058" w14:paraId="14F0DFB7" w14:textId="77777777" w:rsidTr="00F00293">
        <w:tc>
          <w:tcPr>
            <w:tcW w:w="562" w:type="dxa"/>
          </w:tcPr>
          <w:p w14:paraId="02B5B40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0FC85EFE" w14:textId="77777777" w:rsidR="009E6058" w:rsidRPr="00F033C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033CF">
              <w:rPr>
                <w:sz w:val="23"/>
                <w:szCs w:val="23"/>
              </w:rPr>
              <w:t>Влияние торговых войн и санкций на состояние конъюнктуры мировых</w:t>
            </w:r>
          </w:p>
        </w:tc>
      </w:tr>
      <w:tr w:rsidR="009E6058" w14:paraId="233ECD9D" w14:textId="77777777" w:rsidTr="00F00293">
        <w:tc>
          <w:tcPr>
            <w:tcW w:w="562" w:type="dxa"/>
          </w:tcPr>
          <w:p w14:paraId="77C324C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1465DF93" w14:textId="77777777" w:rsidR="009E6058" w:rsidRPr="00F033C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033CF">
              <w:rPr>
                <w:sz w:val="23"/>
                <w:szCs w:val="23"/>
              </w:rPr>
              <w:t xml:space="preserve">Выход на китайский рынок </w:t>
            </w:r>
            <w:proofErr w:type="gramStart"/>
            <w:r w:rsidRPr="00F033CF">
              <w:rPr>
                <w:sz w:val="23"/>
                <w:szCs w:val="23"/>
              </w:rPr>
              <w:t>продовольственных</w:t>
            </w:r>
            <w:proofErr w:type="gramEnd"/>
            <w:r w:rsidRPr="00F033CF">
              <w:rPr>
                <w:sz w:val="23"/>
                <w:szCs w:val="23"/>
              </w:rPr>
              <w:t xml:space="preserve"> и сельскохозяйственных</w:t>
            </w:r>
          </w:p>
        </w:tc>
      </w:tr>
      <w:tr w:rsidR="009E6058" w14:paraId="4BCB8393" w14:textId="77777777" w:rsidTr="00F00293">
        <w:tc>
          <w:tcPr>
            <w:tcW w:w="562" w:type="dxa"/>
          </w:tcPr>
          <w:p w14:paraId="3B62D74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59E89C92" w14:textId="77777777" w:rsidR="009E6058" w:rsidRPr="00F033C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033CF">
              <w:rPr>
                <w:sz w:val="23"/>
                <w:szCs w:val="23"/>
              </w:rPr>
              <w:t>Влияние пандемии на состояние мировых товарных рынков (примеры)</w:t>
            </w:r>
          </w:p>
        </w:tc>
      </w:tr>
      <w:tr w:rsidR="009E6058" w14:paraId="002503A9" w14:textId="77777777" w:rsidTr="00F00293">
        <w:tc>
          <w:tcPr>
            <w:tcW w:w="562" w:type="dxa"/>
          </w:tcPr>
          <w:p w14:paraId="598385E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25B3DCA9" w14:textId="77777777" w:rsidR="009E6058" w:rsidRPr="00F033C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033CF">
              <w:rPr>
                <w:sz w:val="23"/>
                <w:szCs w:val="23"/>
              </w:rPr>
              <w:t xml:space="preserve">Методы исследования конъюнктуры рынков, влияние </w:t>
            </w:r>
            <w:proofErr w:type="gramStart"/>
            <w:r w:rsidRPr="00F033CF">
              <w:rPr>
                <w:sz w:val="23"/>
                <w:szCs w:val="23"/>
              </w:rPr>
              <w:t>цикличных</w:t>
            </w:r>
            <w:proofErr w:type="gramEnd"/>
            <w:r w:rsidRPr="00F033CF">
              <w:rPr>
                <w:sz w:val="23"/>
                <w:szCs w:val="23"/>
              </w:rPr>
              <w:t xml:space="preserve"> и не</w:t>
            </w:r>
          </w:p>
        </w:tc>
      </w:tr>
      <w:tr w:rsidR="009E6058" w14:paraId="39376DC3" w14:textId="77777777" w:rsidTr="00F00293">
        <w:tc>
          <w:tcPr>
            <w:tcW w:w="562" w:type="dxa"/>
          </w:tcPr>
          <w:p w14:paraId="270A09B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47238879" w14:textId="77777777" w:rsidR="009E6058" w:rsidRPr="00F033C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033CF">
              <w:rPr>
                <w:sz w:val="23"/>
                <w:szCs w:val="23"/>
              </w:rPr>
              <w:t>Мировые рынки топлива. Структура мирового энергетического баланса.</w:t>
            </w:r>
          </w:p>
        </w:tc>
      </w:tr>
      <w:tr w:rsidR="009E6058" w14:paraId="4203398D" w14:textId="77777777" w:rsidTr="00F00293">
        <w:tc>
          <w:tcPr>
            <w:tcW w:w="562" w:type="dxa"/>
          </w:tcPr>
          <w:p w14:paraId="1E7AA99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62C88781" w14:textId="77777777" w:rsidR="009E6058" w:rsidRPr="00F033C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033CF">
              <w:rPr>
                <w:sz w:val="23"/>
                <w:szCs w:val="23"/>
              </w:rPr>
              <w:t xml:space="preserve">Топливно-энергетический комплекс мира. Новые тенденции на </w:t>
            </w:r>
            <w:proofErr w:type="gramStart"/>
            <w:r w:rsidRPr="00F033CF">
              <w:rPr>
                <w:sz w:val="23"/>
                <w:szCs w:val="23"/>
              </w:rPr>
              <w:t>мировом</w:t>
            </w:r>
            <w:proofErr w:type="gramEnd"/>
          </w:p>
        </w:tc>
      </w:tr>
      <w:tr w:rsidR="009E6058" w14:paraId="1E155BB6" w14:textId="77777777" w:rsidTr="00F00293">
        <w:tc>
          <w:tcPr>
            <w:tcW w:w="562" w:type="dxa"/>
          </w:tcPr>
          <w:p w14:paraId="10C3C05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40B5EB6C" w14:textId="77777777" w:rsidR="009E6058" w:rsidRPr="00F033C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033CF">
              <w:rPr>
                <w:sz w:val="23"/>
                <w:szCs w:val="23"/>
              </w:rPr>
              <w:t>Теория ресурсного проклятия. Парадоксы изобилия</w:t>
            </w:r>
          </w:p>
        </w:tc>
      </w:tr>
      <w:tr w:rsidR="009E6058" w14:paraId="31606A84" w14:textId="77777777" w:rsidTr="00F00293">
        <w:tc>
          <w:tcPr>
            <w:tcW w:w="562" w:type="dxa"/>
          </w:tcPr>
          <w:p w14:paraId="346C27E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34440AD5" w14:textId="77777777" w:rsidR="009E6058" w:rsidRPr="00F033C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033CF">
              <w:rPr>
                <w:sz w:val="23"/>
                <w:szCs w:val="23"/>
              </w:rPr>
              <w:t xml:space="preserve">Сланцевая революция и ее влияние на расстановку сил на </w:t>
            </w:r>
            <w:proofErr w:type="gramStart"/>
            <w:r w:rsidRPr="00F033CF">
              <w:rPr>
                <w:sz w:val="23"/>
                <w:szCs w:val="23"/>
              </w:rPr>
              <w:t>мировом</w:t>
            </w:r>
            <w:proofErr w:type="gramEnd"/>
            <w:r w:rsidRPr="00F033CF">
              <w:rPr>
                <w:sz w:val="23"/>
                <w:szCs w:val="23"/>
              </w:rPr>
              <w:t xml:space="preserve"> рынке</w:t>
            </w:r>
          </w:p>
        </w:tc>
      </w:tr>
      <w:tr w:rsidR="009E6058" w14:paraId="61F8C89D" w14:textId="77777777" w:rsidTr="00F00293">
        <w:tc>
          <w:tcPr>
            <w:tcW w:w="562" w:type="dxa"/>
          </w:tcPr>
          <w:p w14:paraId="5AE31B5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559C2308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F033CF">
              <w:rPr>
                <w:sz w:val="23"/>
                <w:szCs w:val="23"/>
              </w:rPr>
              <w:t xml:space="preserve">Роль ОПЕК в регулировании рынка нефти. </w:t>
            </w:r>
            <w:proofErr w:type="spellStart"/>
            <w:r>
              <w:rPr>
                <w:sz w:val="23"/>
                <w:szCs w:val="23"/>
                <w:lang w:val="en-US"/>
              </w:rPr>
              <w:t>Сделка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ОПЕК+. Последние</w:t>
            </w:r>
          </w:p>
        </w:tc>
      </w:tr>
      <w:tr w:rsidR="009E6058" w14:paraId="39C3A383" w14:textId="77777777" w:rsidTr="00F00293">
        <w:tc>
          <w:tcPr>
            <w:tcW w:w="562" w:type="dxa"/>
          </w:tcPr>
          <w:p w14:paraId="20351FA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310C23BC" w14:textId="77777777" w:rsidR="009E6058" w:rsidRPr="00F033C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033CF">
              <w:rPr>
                <w:sz w:val="23"/>
                <w:szCs w:val="23"/>
              </w:rPr>
              <w:t>Рынок нефти: современное состояние, факторы влияния</w:t>
            </w:r>
          </w:p>
        </w:tc>
      </w:tr>
      <w:tr w:rsidR="009E6058" w14:paraId="02A91FF1" w14:textId="77777777" w:rsidTr="00F00293">
        <w:tc>
          <w:tcPr>
            <w:tcW w:w="562" w:type="dxa"/>
          </w:tcPr>
          <w:p w14:paraId="2164A59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2D326DC0" w14:textId="77777777" w:rsidR="009E6058" w:rsidRPr="00F033C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033CF">
              <w:rPr>
                <w:sz w:val="23"/>
                <w:szCs w:val="23"/>
              </w:rPr>
              <w:t>Рынок природного газа. Факторы влияния.</w:t>
            </w:r>
          </w:p>
        </w:tc>
      </w:tr>
      <w:tr w:rsidR="009E6058" w14:paraId="131352D8" w14:textId="77777777" w:rsidTr="00F00293">
        <w:tc>
          <w:tcPr>
            <w:tcW w:w="562" w:type="dxa"/>
          </w:tcPr>
          <w:p w14:paraId="2D3B151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4EA46068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F033CF">
              <w:rPr>
                <w:sz w:val="23"/>
                <w:szCs w:val="23"/>
              </w:rPr>
              <w:t xml:space="preserve">Рынок СПГ. Основные участники рынка. </w:t>
            </w:r>
            <w:proofErr w:type="spellStart"/>
            <w:r>
              <w:rPr>
                <w:sz w:val="23"/>
                <w:szCs w:val="23"/>
                <w:lang w:val="en-US"/>
              </w:rPr>
              <w:t>Факторы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влияния</w:t>
            </w:r>
            <w:proofErr w:type="spellEnd"/>
            <w:r>
              <w:rPr>
                <w:sz w:val="23"/>
                <w:szCs w:val="23"/>
                <w:lang w:val="en-US"/>
              </w:rPr>
              <w:t>. Россия на</w:t>
            </w:r>
          </w:p>
        </w:tc>
      </w:tr>
      <w:tr w:rsidR="009E6058" w14:paraId="6DA07A6C" w14:textId="77777777" w:rsidTr="00F00293">
        <w:tc>
          <w:tcPr>
            <w:tcW w:w="562" w:type="dxa"/>
          </w:tcPr>
          <w:p w14:paraId="675DF2D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1A3B3D04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F033CF">
              <w:rPr>
                <w:sz w:val="23"/>
                <w:szCs w:val="23"/>
              </w:rPr>
              <w:t xml:space="preserve">Место России на мировых рынках энергоносителей. </w:t>
            </w:r>
            <w:proofErr w:type="spellStart"/>
            <w:r>
              <w:rPr>
                <w:sz w:val="23"/>
                <w:szCs w:val="23"/>
                <w:lang w:val="en-US"/>
              </w:rPr>
              <w:t>Риски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и </w:t>
            </w:r>
            <w:proofErr w:type="spellStart"/>
            <w:r>
              <w:rPr>
                <w:sz w:val="23"/>
                <w:szCs w:val="23"/>
                <w:lang w:val="en-US"/>
              </w:rPr>
              <w:t>вызовы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777E4569" w14:textId="77777777" w:rsidTr="00F00293">
        <w:tc>
          <w:tcPr>
            <w:tcW w:w="562" w:type="dxa"/>
          </w:tcPr>
          <w:p w14:paraId="4085756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5AF4AC2E" w14:textId="77777777" w:rsidR="009E6058" w:rsidRPr="00F033C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033CF">
              <w:rPr>
                <w:sz w:val="23"/>
                <w:szCs w:val="23"/>
              </w:rPr>
              <w:t>Возобновляемые источники энергии и их влияние на мировой рынок</w:t>
            </w:r>
          </w:p>
        </w:tc>
      </w:tr>
      <w:tr w:rsidR="009E6058" w14:paraId="05D5D5A1" w14:textId="77777777" w:rsidTr="00F00293">
        <w:tc>
          <w:tcPr>
            <w:tcW w:w="562" w:type="dxa"/>
          </w:tcPr>
          <w:p w14:paraId="4239D22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3F3F98CD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F033CF">
              <w:rPr>
                <w:sz w:val="23"/>
                <w:szCs w:val="23"/>
              </w:rPr>
              <w:t xml:space="preserve">Биржевые механизмы формирования цен на сырьевые товары. </w:t>
            </w:r>
            <w:proofErr w:type="spellStart"/>
            <w:r>
              <w:rPr>
                <w:sz w:val="23"/>
                <w:szCs w:val="23"/>
                <w:lang w:val="en-US"/>
              </w:rPr>
              <w:t>Влияние</w:t>
            </w:r>
            <w:proofErr w:type="spellEnd"/>
          </w:p>
        </w:tc>
      </w:tr>
      <w:tr w:rsidR="009E6058" w14:paraId="6B5BFDC7" w14:textId="77777777" w:rsidTr="00F00293">
        <w:tc>
          <w:tcPr>
            <w:tcW w:w="562" w:type="dxa"/>
          </w:tcPr>
          <w:p w14:paraId="77713D3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4E45EB2D" w14:textId="77777777" w:rsidR="009E6058" w:rsidRPr="00F033C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033CF">
              <w:rPr>
                <w:sz w:val="23"/>
                <w:szCs w:val="23"/>
              </w:rPr>
              <w:t>Особенности мирового рынка металлов. Рынки цветных металлов.</w:t>
            </w:r>
          </w:p>
        </w:tc>
      </w:tr>
      <w:tr w:rsidR="009E6058" w14:paraId="66E22161" w14:textId="77777777" w:rsidTr="00F00293">
        <w:tc>
          <w:tcPr>
            <w:tcW w:w="562" w:type="dxa"/>
          </w:tcPr>
          <w:p w14:paraId="4323B2B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4B8C77F0" w14:textId="77777777" w:rsidR="009E6058" w:rsidRPr="00F033C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033CF">
              <w:rPr>
                <w:sz w:val="23"/>
                <w:szCs w:val="23"/>
              </w:rPr>
              <w:t>Мировой рынок черных металлов. Россия на мировых рынках черных</w:t>
            </w:r>
          </w:p>
        </w:tc>
      </w:tr>
      <w:tr w:rsidR="009E6058" w14:paraId="5BB73986" w14:textId="77777777" w:rsidTr="00F00293">
        <w:tc>
          <w:tcPr>
            <w:tcW w:w="562" w:type="dxa"/>
          </w:tcPr>
          <w:p w14:paraId="0C27755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60CE0C35" w14:textId="77777777" w:rsidR="009E6058" w:rsidRPr="00F033C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033CF">
              <w:rPr>
                <w:sz w:val="23"/>
                <w:szCs w:val="23"/>
              </w:rPr>
              <w:t xml:space="preserve">Рынок цветных металлов. Россия на </w:t>
            </w:r>
            <w:proofErr w:type="gramStart"/>
            <w:r w:rsidRPr="00F033CF">
              <w:rPr>
                <w:sz w:val="23"/>
                <w:szCs w:val="23"/>
              </w:rPr>
              <w:t>мировом</w:t>
            </w:r>
            <w:proofErr w:type="gramEnd"/>
            <w:r w:rsidRPr="00F033CF">
              <w:rPr>
                <w:sz w:val="23"/>
                <w:szCs w:val="23"/>
              </w:rPr>
              <w:t xml:space="preserve"> рынке цветных металлов.</w:t>
            </w:r>
          </w:p>
        </w:tc>
      </w:tr>
      <w:tr w:rsidR="009E6058" w14:paraId="3B68D0F3" w14:textId="77777777" w:rsidTr="00F00293">
        <w:tc>
          <w:tcPr>
            <w:tcW w:w="562" w:type="dxa"/>
          </w:tcPr>
          <w:p w14:paraId="1F26B59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2B10B7D3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F033CF">
              <w:rPr>
                <w:sz w:val="23"/>
                <w:szCs w:val="23"/>
              </w:rPr>
              <w:t xml:space="preserve">Рынок машин и оборудования. Структура рынка. </w:t>
            </w:r>
            <w:proofErr w:type="spellStart"/>
            <w:r>
              <w:rPr>
                <w:sz w:val="23"/>
                <w:szCs w:val="23"/>
                <w:lang w:val="en-US"/>
              </w:rPr>
              <w:t>Основные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факторы</w:t>
            </w:r>
            <w:proofErr w:type="spellEnd"/>
          </w:p>
        </w:tc>
      </w:tr>
      <w:tr w:rsidR="009E6058" w14:paraId="25E1FF96" w14:textId="77777777" w:rsidTr="00F00293">
        <w:tc>
          <w:tcPr>
            <w:tcW w:w="562" w:type="dxa"/>
          </w:tcPr>
          <w:p w14:paraId="3F24D61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03351136" w14:textId="77777777" w:rsidR="009E6058" w:rsidRPr="00F033C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033CF">
              <w:rPr>
                <w:sz w:val="23"/>
                <w:szCs w:val="23"/>
              </w:rPr>
              <w:t>Формы государственной поддержки машиностроения, влияние</w:t>
            </w:r>
          </w:p>
        </w:tc>
      </w:tr>
      <w:tr w:rsidR="009E6058" w14:paraId="0673A0A5" w14:textId="77777777" w:rsidTr="00F00293">
        <w:tc>
          <w:tcPr>
            <w:tcW w:w="562" w:type="dxa"/>
          </w:tcPr>
          <w:p w14:paraId="6A16F57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0DD383CA" w14:textId="77777777" w:rsidR="009E6058" w:rsidRPr="00F033C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033CF">
              <w:rPr>
                <w:sz w:val="23"/>
                <w:szCs w:val="23"/>
              </w:rPr>
              <w:t>Рынок автомобилей. Перспективы внедрения электромобилей на рынок.</w:t>
            </w:r>
          </w:p>
        </w:tc>
      </w:tr>
      <w:tr w:rsidR="009E6058" w14:paraId="03ED1852" w14:textId="77777777" w:rsidTr="00F00293">
        <w:tc>
          <w:tcPr>
            <w:tcW w:w="562" w:type="dxa"/>
          </w:tcPr>
          <w:p w14:paraId="1CE69FA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</w:tcPr>
          <w:p w14:paraId="5686941E" w14:textId="77777777" w:rsidR="009E6058" w:rsidRPr="00F033C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033CF">
              <w:rPr>
                <w:sz w:val="23"/>
                <w:szCs w:val="23"/>
              </w:rPr>
              <w:t>Глобальная продовольственная безопасность. Специфика мирового</w:t>
            </w:r>
          </w:p>
        </w:tc>
      </w:tr>
      <w:tr w:rsidR="009E6058" w14:paraId="7172F753" w14:textId="77777777" w:rsidTr="00F00293">
        <w:tc>
          <w:tcPr>
            <w:tcW w:w="562" w:type="dxa"/>
          </w:tcPr>
          <w:p w14:paraId="39CAB7F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27</w:t>
            </w:r>
          </w:p>
        </w:tc>
        <w:tc>
          <w:tcPr>
            <w:tcW w:w="8783" w:type="dxa"/>
          </w:tcPr>
          <w:p w14:paraId="31003EB8" w14:textId="77777777" w:rsidR="009E6058" w:rsidRPr="00F033C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033CF">
              <w:rPr>
                <w:sz w:val="23"/>
                <w:szCs w:val="23"/>
              </w:rPr>
              <w:t>Генная революция и влияние ее на сельскохозяйственное производство и</w:t>
            </w:r>
          </w:p>
        </w:tc>
      </w:tr>
      <w:tr w:rsidR="009E6058" w14:paraId="61BD1D97" w14:textId="77777777" w:rsidTr="00F00293">
        <w:tc>
          <w:tcPr>
            <w:tcW w:w="562" w:type="dxa"/>
          </w:tcPr>
          <w:p w14:paraId="62872D3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28</w:t>
            </w:r>
          </w:p>
        </w:tc>
        <w:tc>
          <w:tcPr>
            <w:tcW w:w="8783" w:type="dxa"/>
          </w:tcPr>
          <w:p w14:paraId="76DEF07F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Мировой рынок зерна</w:t>
            </w:r>
          </w:p>
        </w:tc>
      </w:tr>
      <w:tr w:rsidR="009E6058" w14:paraId="7D2C74E9" w14:textId="77777777" w:rsidTr="00F00293">
        <w:tc>
          <w:tcPr>
            <w:tcW w:w="562" w:type="dxa"/>
          </w:tcPr>
          <w:p w14:paraId="2F25017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29</w:t>
            </w:r>
          </w:p>
        </w:tc>
        <w:tc>
          <w:tcPr>
            <w:tcW w:w="8783" w:type="dxa"/>
          </w:tcPr>
          <w:p w14:paraId="39B55937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Мировой рынок пшеницы.</w:t>
            </w:r>
          </w:p>
        </w:tc>
      </w:tr>
      <w:tr w:rsidR="009E6058" w14:paraId="6A574199" w14:textId="77777777" w:rsidTr="00F00293">
        <w:tc>
          <w:tcPr>
            <w:tcW w:w="562" w:type="dxa"/>
          </w:tcPr>
          <w:p w14:paraId="2D8DF7F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30</w:t>
            </w:r>
          </w:p>
        </w:tc>
        <w:tc>
          <w:tcPr>
            <w:tcW w:w="8783" w:type="dxa"/>
          </w:tcPr>
          <w:p w14:paraId="3A6FB3F3" w14:textId="77777777" w:rsidR="009E6058" w:rsidRPr="00F033C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033CF">
              <w:rPr>
                <w:sz w:val="23"/>
                <w:szCs w:val="23"/>
              </w:rPr>
              <w:t>Особенности рынка сои, Со</w:t>
            </w:r>
            <w:proofErr w:type="gramStart"/>
            <w:r w:rsidRPr="00F033CF">
              <w:rPr>
                <w:sz w:val="23"/>
                <w:szCs w:val="23"/>
              </w:rPr>
              <w:t>я-</w:t>
            </w:r>
            <w:proofErr w:type="gramEnd"/>
            <w:r w:rsidRPr="00F033CF">
              <w:rPr>
                <w:sz w:val="23"/>
                <w:szCs w:val="23"/>
              </w:rPr>
              <w:t xml:space="preserve"> как королева полей</w:t>
            </w:r>
          </w:p>
        </w:tc>
      </w:tr>
      <w:tr w:rsidR="009E6058" w14:paraId="4B6F596F" w14:textId="77777777" w:rsidTr="00F00293">
        <w:tc>
          <w:tcPr>
            <w:tcW w:w="562" w:type="dxa"/>
          </w:tcPr>
          <w:p w14:paraId="307C7FF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31</w:t>
            </w:r>
          </w:p>
        </w:tc>
        <w:tc>
          <w:tcPr>
            <w:tcW w:w="8783" w:type="dxa"/>
          </w:tcPr>
          <w:p w14:paraId="33472551" w14:textId="77777777" w:rsidR="009E6058" w:rsidRPr="00F033C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033CF">
              <w:rPr>
                <w:sz w:val="23"/>
                <w:szCs w:val="23"/>
              </w:rPr>
              <w:t>Мировой рынок растительных масел. Особенности потребления и торговли</w:t>
            </w:r>
          </w:p>
        </w:tc>
      </w:tr>
      <w:tr w:rsidR="009E6058" w14:paraId="5AAC6A8F" w14:textId="77777777" w:rsidTr="00F00293">
        <w:tc>
          <w:tcPr>
            <w:tcW w:w="562" w:type="dxa"/>
          </w:tcPr>
          <w:p w14:paraId="09C6DC5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32</w:t>
            </w:r>
          </w:p>
        </w:tc>
        <w:tc>
          <w:tcPr>
            <w:tcW w:w="8783" w:type="dxa"/>
          </w:tcPr>
          <w:p w14:paraId="2CFF56A9" w14:textId="77777777" w:rsidR="009E6058" w:rsidRPr="00F033C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033CF">
              <w:rPr>
                <w:sz w:val="23"/>
                <w:szCs w:val="23"/>
              </w:rPr>
              <w:t>Рынок мяса. Основные характеристики, участники рынка.</w:t>
            </w:r>
          </w:p>
        </w:tc>
      </w:tr>
      <w:tr w:rsidR="009E6058" w14:paraId="641761F2" w14:textId="77777777" w:rsidTr="00F00293">
        <w:tc>
          <w:tcPr>
            <w:tcW w:w="562" w:type="dxa"/>
          </w:tcPr>
          <w:p w14:paraId="2380CFA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33</w:t>
            </w:r>
          </w:p>
        </w:tc>
        <w:tc>
          <w:tcPr>
            <w:tcW w:w="8783" w:type="dxa"/>
          </w:tcPr>
          <w:p w14:paraId="1FAA51F8" w14:textId="77777777" w:rsidR="009E6058" w:rsidRPr="00F033C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033CF">
              <w:rPr>
                <w:sz w:val="23"/>
                <w:szCs w:val="23"/>
              </w:rPr>
              <w:t xml:space="preserve">Рынок </w:t>
            </w:r>
            <w:proofErr w:type="spellStart"/>
            <w:r w:rsidRPr="00F033CF">
              <w:rPr>
                <w:sz w:val="23"/>
                <w:szCs w:val="23"/>
              </w:rPr>
              <w:t>халяльного</w:t>
            </w:r>
            <w:proofErr w:type="spellEnd"/>
            <w:r w:rsidRPr="00F033CF">
              <w:rPr>
                <w:sz w:val="23"/>
                <w:szCs w:val="23"/>
              </w:rPr>
              <w:t xml:space="preserve"> мяса. Особенности спроса и предложения.</w:t>
            </w:r>
          </w:p>
        </w:tc>
      </w:tr>
      <w:tr w:rsidR="009E6058" w14:paraId="503B7FCA" w14:textId="77777777" w:rsidTr="00F00293">
        <w:tc>
          <w:tcPr>
            <w:tcW w:w="562" w:type="dxa"/>
          </w:tcPr>
          <w:p w14:paraId="70156C5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34</w:t>
            </w:r>
          </w:p>
        </w:tc>
        <w:tc>
          <w:tcPr>
            <w:tcW w:w="8783" w:type="dxa"/>
          </w:tcPr>
          <w:p w14:paraId="00EAF166" w14:textId="77777777" w:rsidR="009E6058" w:rsidRPr="00F033C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033CF">
              <w:rPr>
                <w:sz w:val="23"/>
                <w:szCs w:val="23"/>
              </w:rPr>
              <w:t>Товарная структура и географическое направление торговли</w:t>
            </w:r>
          </w:p>
        </w:tc>
      </w:tr>
      <w:tr w:rsidR="009E6058" w14:paraId="7AD83D1B" w14:textId="77777777" w:rsidTr="00F00293">
        <w:tc>
          <w:tcPr>
            <w:tcW w:w="562" w:type="dxa"/>
          </w:tcPr>
          <w:p w14:paraId="15A248E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35</w:t>
            </w:r>
          </w:p>
        </w:tc>
        <w:tc>
          <w:tcPr>
            <w:tcW w:w="8783" w:type="dxa"/>
          </w:tcPr>
          <w:p w14:paraId="0DD33656" w14:textId="77777777" w:rsidR="009E6058" w:rsidRPr="00F033C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033CF">
              <w:rPr>
                <w:sz w:val="23"/>
                <w:szCs w:val="23"/>
              </w:rPr>
              <w:t xml:space="preserve">Место России на мировом рынке </w:t>
            </w:r>
            <w:proofErr w:type="spellStart"/>
            <w:r w:rsidRPr="00F033CF">
              <w:rPr>
                <w:sz w:val="23"/>
                <w:szCs w:val="23"/>
              </w:rPr>
              <w:t>сельхозтоваров</w:t>
            </w:r>
            <w:proofErr w:type="spellEnd"/>
            <w:r w:rsidRPr="00F033CF">
              <w:rPr>
                <w:sz w:val="23"/>
                <w:szCs w:val="23"/>
              </w:rPr>
              <w:t xml:space="preserve"> и продовольствия.</w:t>
            </w:r>
          </w:p>
        </w:tc>
      </w:tr>
      <w:tr w:rsidR="009E6058" w14:paraId="2AA119E8" w14:textId="77777777" w:rsidTr="00F00293">
        <w:tc>
          <w:tcPr>
            <w:tcW w:w="562" w:type="dxa"/>
          </w:tcPr>
          <w:p w14:paraId="54AD3A0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36</w:t>
            </w:r>
          </w:p>
        </w:tc>
        <w:tc>
          <w:tcPr>
            <w:tcW w:w="8783" w:type="dxa"/>
          </w:tcPr>
          <w:p w14:paraId="14981D1A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Особенности рынка потребительских товаров</w:t>
            </w:r>
          </w:p>
        </w:tc>
      </w:tr>
      <w:tr w:rsidR="009E6058" w14:paraId="3271BF84" w14:textId="77777777" w:rsidTr="00F00293">
        <w:tc>
          <w:tcPr>
            <w:tcW w:w="562" w:type="dxa"/>
          </w:tcPr>
          <w:p w14:paraId="016B9A4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37</w:t>
            </w:r>
          </w:p>
        </w:tc>
        <w:tc>
          <w:tcPr>
            <w:tcW w:w="8783" w:type="dxa"/>
          </w:tcPr>
          <w:p w14:paraId="180928DF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F033CF">
              <w:rPr>
                <w:sz w:val="23"/>
                <w:szCs w:val="23"/>
              </w:rPr>
              <w:t xml:space="preserve">Товары роскоши, спрос и предложение. </w:t>
            </w:r>
            <w:proofErr w:type="spellStart"/>
            <w:r>
              <w:rPr>
                <w:sz w:val="23"/>
                <w:szCs w:val="23"/>
                <w:lang w:val="en-US"/>
              </w:rPr>
              <w:t>Демонстративное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потребление</w:t>
            </w:r>
            <w:proofErr w:type="spellEnd"/>
          </w:p>
        </w:tc>
      </w:tr>
      <w:tr w:rsidR="009E6058" w14:paraId="1E474606" w14:textId="77777777" w:rsidTr="00F00293">
        <w:tc>
          <w:tcPr>
            <w:tcW w:w="562" w:type="dxa"/>
          </w:tcPr>
          <w:p w14:paraId="50CCFB6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38</w:t>
            </w:r>
          </w:p>
        </w:tc>
        <w:tc>
          <w:tcPr>
            <w:tcW w:w="8783" w:type="dxa"/>
          </w:tcPr>
          <w:p w14:paraId="62D4F1A6" w14:textId="77777777" w:rsidR="009E6058" w:rsidRPr="00F033C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033CF">
              <w:rPr>
                <w:sz w:val="23"/>
                <w:szCs w:val="23"/>
              </w:rPr>
              <w:t>Факторы формирования спроса и предложения на одежду и обувь</w:t>
            </w:r>
          </w:p>
        </w:tc>
      </w:tr>
      <w:tr w:rsidR="009E6058" w14:paraId="4B2CD448" w14:textId="77777777" w:rsidTr="00F00293">
        <w:tc>
          <w:tcPr>
            <w:tcW w:w="562" w:type="dxa"/>
          </w:tcPr>
          <w:p w14:paraId="2F560A0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39</w:t>
            </w:r>
          </w:p>
        </w:tc>
        <w:tc>
          <w:tcPr>
            <w:tcW w:w="8783" w:type="dxa"/>
          </w:tcPr>
          <w:p w14:paraId="12CC8591" w14:textId="77777777" w:rsidR="009E6058" w:rsidRPr="00F033C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033CF">
              <w:rPr>
                <w:sz w:val="23"/>
                <w:szCs w:val="23"/>
              </w:rPr>
              <w:t xml:space="preserve">Положение на </w:t>
            </w:r>
            <w:proofErr w:type="gramStart"/>
            <w:r w:rsidRPr="00F033CF">
              <w:rPr>
                <w:sz w:val="23"/>
                <w:szCs w:val="23"/>
              </w:rPr>
              <w:t>рынке</w:t>
            </w:r>
            <w:proofErr w:type="gramEnd"/>
            <w:r w:rsidRPr="00F033CF">
              <w:rPr>
                <w:sz w:val="23"/>
                <w:szCs w:val="23"/>
              </w:rPr>
              <w:t xml:space="preserve"> спорттоваров, особенности спроса и предложения.</w:t>
            </w:r>
          </w:p>
        </w:tc>
      </w:tr>
      <w:tr w:rsidR="009E6058" w14:paraId="4698C88B" w14:textId="77777777" w:rsidTr="00F00293">
        <w:tc>
          <w:tcPr>
            <w:tcW w:w="562" w:type="dxa"/>
          </w:tcPr>
          <w:p w14:paraId="11D8A86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40</w:t>
            </w:r>
          </w:p>
        </w:tc>
        <w:tc>
          <w:tcPr>
            <w:tcW w:w="8783" w:type="dxa"/>
          </w:tcPr>
          <w:p w14:paraId="3FC012AA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F033CF">
              <w:rPr>
                <w:sz w:val="23"/>
                <w:szCs w:val="23"/>
              </w:rPr>
              <w:t xml:space="preserve">Мода и рынок потребительских товаров. </w:t>
            </w:r>
            <w:proofErr w:type="spellStart"/>
            <w:r>
              <w:rPr>
                <w:sz w:val="23"/>
                <w:szCs w:val="23"/>
                <w:lang w:val="en-US"/>
              </w:rPr>
              <w:t>Революция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фэшн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индустрии</w:t>
            </w:r>
            <w:proofErr w:type="spellEnd"/>
          </w:p>
        </w:tc>
      </w:tr>
      <w:tr w:rsidR="009E6058" w14:paraId="56A00E9C" w14:textId="77777777" w:rsidTr="00F00293">
        <w:tc>
          <w:tcPr>
            <w:tcW w:w="562" w:type="dxa"/>
          </w:tcPr>
          <w:p w14:paraId="6E524C9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41</w:t>
            </w:r>
          </w:p>
        </w:tc>
        <w:tc>
          <w:tcPr>
            <w:tcW w:w="8783" w:type="dxa"/>
          </w:tcPr>
          <w:p w14:paraId="665143B9" w14:textId="77777777" w:rsidR="009E6058" w:rsidRPr="00F033C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033CF">
              <w:rPr>
                <w:sz w:val="23"/>
                <w:szCs w:val="23"/>
              </w:rPr>
              <w:t>Ответственное потребление и его влияние на торговлю одеждой и обувью</w:t>
            </w:r>
          </w:p>
        </w:tc>
      </w:tr>
      <w:tr w:rsidR="009E6058" w14:paraId="378310C9" w14:textId="77777777" w:rsidTr="00F00293">
        <w:tc>
          <w:tcPr>
            <w:tcW w:w="562" w:type="dxa"/>
          </w:tcPr>
          <w:p w14:paraId="555D60E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42</w:t>
            </w:r>
          </w:p>
        </w:tc>
        <w:tc>
          <w:tcPr>
            <w:tcW w:w="8783" w:type="dxa"/>
          </w:tcPr>
          <w:p w14:paraId="7A5C06F0" w14:textId="77777777" w:rsidR="009E6058" w:rsidRPr="00F033C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033CF">
              <w:rPr>
                <w:sz w:val="23"/>
                <w:szCs w:val="23"/>
              </w:rPr>
              <w:t>Вопросы экологии, влияние экологических движений на товарные рынки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12026032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B8C7373" w14:textId="1EEF2710" w:rsidR="00AD3A54" w:rsidRPr="00F033CF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033CF">
              <w:rPr>
                <w:sz w:val="23"/>
                <w:szCs w:val="23"/>
              </w:rPr>
              <w:t xml:space="preserve">Своя тема в </w:t>
            </w:r>
            <w:proofErr w:type="gramStart"/>
            <w:r w:rsidRPr="00F033CF">
              <w:rPr>
                <w:sz w:val="23"/>
                <w:szCs w:val="23"/>
              </w:rPr>
              <w:t>рамках</w:t>
            </w:r>
            <w:proofErr w:type="gramEnd"/>
            <w:r w:rsidRPr="00F033CF">
              <w:rPr>
                <w:sz w:val="23"/>
                <w:szCs w:val="23"/>
              </w:rPr>
              <w:t xml:space="preserve"> изучаемой дисциплины и выбранной темы магистерской диссертации.</w:t>
            </w:r>
          </w:p>
        </w:tc>
      </w:tr>
      <w:tr w:rsidR="00AD3A54" w14:paraId="5764EECB" w14:textId="77777777" w:rsidTr="00F00293">
        <w:tc>
          <w:tcPr>
            <w:tcW w:w="562" w:type="dxa"/>
          </w:tcPr>
          <w:p w14:paraId="3A27C291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225FFC76" w14:textId="77777777" w:rsidR="00AD3A54" w:rsidRPr="00F033CF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033CF">
              <w:rPr>
                <w:sz w:val="23"/>
                <w:szCs w:val="23"/>
              </w:rPr>
              <w:t xml:space="preserve">Современные формы организации международной торговли на товарных </w:t>
            </w:r>
            <w:proofErr w:type="gramStart"/>
            <w:r w:rsidRPr="00F033CF">
              <w:rPr>
                <w:sz w:val="23"/>
                <w:szCs w:val="23"/>
              </w:rPr>
              <w:t>рынках</w:t>
            </w:r>
            <w:proofErr w:type="gramEnd"/>
            <w:r w:rsidRPr="00F033CF">
              <w:rPr>
                <w:sz w:val="23"/>
                <w:szCs w:val="23"/>
              </w:rPr>
              <w:t>.</w:t>
            </w:r>
          </w:p>
        </w:tc>
      </w:tr>
      <w:tr w:rsidR="00AD3A54" w14:paraId="0BAC848A" w14:textId="77777777" w:rsidTr="00F00293">
        <w:tc>
          <w:tcPr>
            <w:tcW w:w="562" w:type="dxa"/>
          </w:tcPr>
          <w:p w14:paraId="5629B6DD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19592350" w14:textId="77777777" w:rsidR="00AD3A54" w:rsidRPr="00F033CF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033CF">
              <w:rPr>
                <w:sz w:val="23"/>
                <w:szCs w:val="23"/>
              </w:rPr>
              <w:t>Географическая и товарная структура мировой торговли: состояние и тенденции развития в 21 веке.</w:t>
            </w:r>
          </w:p>
        </w:tc>
      </w:tr>
      <w:tr w:rsidR="00AD3A54" w14:paraId="0C8A4FC5" w14:textId="77777777" w:rsidTr="00F00293">
        <w:tc>
          <w:tcPr>
            <w:tcW w:w="562" w:type="dxa"/>
          </w:tcPr>
          <w:p w14:paraId="746558C1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6F0ACDE9" w14:textId="77777777" w:rsidR="00AD3A54" w:rsidRPr="00F033CF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033CF">
              <w:rPr>
                <w:sz w:val="23"/>
                <w:szCs w:val="23"/>
              </w:rPr>
              <w:t>Динамика, товарная и географическая структура внешней торговли Российской Федерации.</w:t>
            </w:r>
          </w:p>
        </w:tc>
      </w:tr>
      <w:tr w:rsidR="00AD3A54" w14:paraId="25202A64" w14:textId="77777777" w:rsidTr="00F00293">
        <w:tc>
          <w:tcPr>
            <w:tcW w:w="562" w:type="dxa"/>
          </w:tcPr>
          <w:p w14:paraId="3122F03D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24672C6D" w14:textId="77777777" w:rsidR="00AD3A54" w:rsidRPr="00F033CF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033CF">
              <w:rPr>
                <w:sz w:val="23"/>
                <w:szCs w:val="23"/>
              </w:rPr>
              <w:t>Динамика, товарная и географическая структура внешней торговли Китайской Народной Республики.</w:t>
            </w:r>
          </w:p>
        </w:tc>
      </w:tr>
      <w:tr w:rsidR="00AD3A54" w14:paraId="10E131F4" w14:textId="77777777" w:rsidTr="00F00293">
        <w:tc>
          <w:tcPr>
            <w:tcW w:w="562" w:type="dxa"/>
          </w:tcPr>
          <w:p w14:paraId="5E06FB2B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4CDE8D57" w14:textId="77777777" w:rsidR="00AD3A54" w:rsidRPr="00F033CF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033CF">
              <w:rPr>
                <w:sz w:val="23"/>
                <w:szCs w:val="23"/>
              </w:rPr>
              <w:t xml:space="preserve">Организация международной торговли на </w:t>
            </w:r>
            <w:proofErr w:type="gramStart"/>
            <w:r w:rsidRPr="00F033CF">
              <w:rPr>
                <w:sz w:val="23"/>
                <w:szCs w:val="23"/>
              </w:rPr>
              <w:t>мировом</w:t>
            </w:r>
            <w:proofErr w:type="gramEnd"/>
            <w:r w:rsidRPr="00F033CF">
              <w:rPr>
                <w:sz w:val="23"/>
                <w:szCs w:val="23"/>
              </w:rPr>
              <w:t xml:space="preserve"> рынке нефти и нефтепродуктов.</w:t>
            </w:r>
          </w:p>
        </w:tc>
      </w:tr>
      <w:tr w:rsidR="00AD3A54" w14:paraId="054FC406" w14:textId="77777777" w:rsidTr="00F00293">
        <w:tc>
          <w:tcPr>
            <w:tcW w:w="562" w:type="dxa"/>
          </w:tcPr>
          <w:p w14:paraId="2A460DF9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5C92C300" w14:textId="77777777" w:rsidR="00AD3A54" w:rsidRPr="00F033CF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033CF">
              <w:rPr>
                <w:sz w:val="23"/>
                <w:szCs w:val="23"/>
              </w:rPr>
              <w:t xml:space="preserve">Организация международной торговли на </w:t>
            </w:r>
            <w:proofErr w:type="gramStart"/>
            <w:r w:rsidRPr="00F033CF">
              <w:rPr>
                <w:sz w:val="23"/>
                <w:szCs w:val="23"/>
              </w:rPr>
              <w:t>мировом</w:t>
            </w:r>
            <w:proofErr w:type="gramEnd"/>
            <w:r w:rsidRPr="00F033CF">
              <w:rPr>
                <w:sz w:val="23"/>
                <w:szCs w:val="23"/>
              </w:rPr>
              <w:t xml:space="preserve"> рынке газа, как альтернативы мирового рынка нефти и нефтепродуктов.</w:t>
            </w:r>
          </w:p>
        </w:tc>
      </w:tr>
      <w:tr w:rsidR="00AD3A54" w14:paraId="5468DBB5" w14:textId="77777777" w:rsidTr="00F00293">
        <w:tc>
          <w:tcPr>
            <w:tcW w:w="562" w:type="dxa"/>
          </w:tcPr>
          <w:p w14:paraId="601FD8AB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40C804B1" w14:textId="77777777" w:rsidR="00AD3A54" w:rsidRPr="00F033CF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033CF">
              <w:rPr>
                <w:sz w:val="23"/>
                <w:szCs w:val="23"/>
              </w:rPr>
              <w:t xml:space="preserve">Организация международной торговли на </w:t>
            </w:r>
            <w:proofErr w:type="gramStart"/>
            <w:r w:rsidRPr="00F033CF">
              <w:rPr>
                <w:sz w:val="23"/>
                <w:szCs w:val="23"/>
              </w:rPr>
              <w:t>мировом</w:t>
            </w:r>
            <w:proofErr w:type="gramEnd"/>
            <w:r w:rsidRPr="00F033CF">
              <w:rPr>
                <w:sz w:val="23"/>
                <w:szCs w:val="23"/>
              </w:rPr>
              <w:t xml:space="preserve"> рынке угля.</w:t>
            </w:r>
          </w:p>
        </w:tc>
      </w:tr>
      <w:tr w:rsidR="00AD3A54" w14:paraId="38BD24C9" w14:textId="77777777" w:rsidTr="00F00293">
        <w:tc>
          <w:tcPr>
            <w:tcW w:w="562" w:type="dxa"/>
          </w:tcPr>
          <w:p w14:paraId="55C18DB0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7D657818" w14:textId="77777777" w:rsidR="00AD3A54" w:rsidRPr="00F033CF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033CF">
              <w:rPr>
                <w:sz w:val="23"/>
                <w:szCs w:val="23"/>
              </w:rPr>
              <w:t xml:space="preserve">Организация международной торговли на </w:t>
            </w:r>
            <w:proofErr w:type="gramStart"/>
            <w:r w:rsidRPr="00F033CF">
              <w:rPr>
                <w:sz w:val="23"/>
                <w:szCs w:val="23"/>
              </w:rPr>
              <w:t>мировом</w:t>
            </w:r>
            <w:proofErr w:type="gramEnd"/>
            <w:r w:rsidRPr="00F033CF">
              <w:rPr>
                <w:sz w:val="23"/>
                <w:szCs w:val="23"/>
              </w:rPr>
              <w:t xml:space="preserve"> рынке черных и цветных металлов.</w:t>
            </w:r>
          </w:p>
        </w:tc>
      </w:tr>
      <w:tr w:rsidR="00AD3A54" w14:paraId="7A973940" w14:textId="77777777" w:rsidTr="00F00293">
        <w:tc>
          <w:tcPr>
            <w:tcW w:w="562" w:type="dxa"/>
          </w:tcPr>
          <w:p w14:paraId="4B38F46E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63060FC1" w14:textId="77777777" w:rsidR="00AD3A54" w:rsidRPr="00F033CF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033CF">
              <w:rPr>
                <w:sz w:val="23"/>
                <w:szCs w:val="23"/>
              </w:rPr>
              <w:t xml:space="preserve">Организация международной торговли на </w:t>
            </w:r>
            <w:proofErr w:type="gramStart"/>
            <w:r w:rsidRPr="00F033CF">
              <w:rPr>
                <w:sz w:val="23"/>
                <w:szCs w:val="23"/>
              </w:rPr>
              <w:t>мировом</w:t>
            </w:r>
            <w:proofErr w:type="gramEnd"/>
            <w:r w:rsidRPr="00F033CF">
              <w:rPr>
                <w:sz w:val="23"/>
                <w:szCs w:val="23"/>
              </w:rPr>
              <w:t xml:space="preserve"> рынке продукции химического комплекса.</w:t>
            </w:r>
          </w:p>
        </w:tc>
      </w:tr>
      <w:tr w:rsidR="00AD3A54" w14:paraId="4DED392D" w14:textId="77777777" w:rsidTr="00F00293">
        <w:tc>
          <w:tcPr>
            <w:tcW w:w="562" w:type="dxa"/>
          </w:tcPr>
          <w:p w14:paraId="167C39CC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36C21004" w14:textId="77777777" w:rsidR="00AD3A54" w:rsidRPr="00F033CF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033CF">
              <w:rPr>
                <w:sz w:val="23"/>
                <w:szCs w:val="23"/>
              </w:rPr>
              <w:t xml:space="preserve">Организация международной торговли на </w:t>
            </w:r>
            <w:proofErr w:type="gramStart"/>
            <w:r w:rsidRPr="00F033CF">
              <w:rPr>
                <w:sz w:val="23"/>
                <w:szCs w:val="23"/>
              </w:rPr>
              <w:t>мировом</w:t>
            </w:r>
            <w:proofErr w:type="gramEnd"/>
            <w:r w:rsidRPr="00F033CF">
              <w:rPr>
                <w:sz w:val="23"/>
                <w:szCs w:val="23"/>
              </w:rPr>
              <w:t xml:space="preserve"> рынке машинно-технической продукции.</w:t>
            </w:r>
          </w:p>
        </w:tc>
      </w:tr>
      <w:tr w:rsidR="00AD3A54" w14:paraId="75F4D8B0" w14:textId="77777777" w:rsidTr="00F00293">
        <w:tc>
          <w:tcPr>
            <w:tcW w:w="562" w:type="dxa"/>
          </w:tcPr>
          <w:p w14:paraId="20B75761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349FEA86" w14:textId="77777777" w:rsidR="00AD3A54" w:rsidRPr="00F033CF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033CF">
              <w:rPr>
                <w:sz w:val="23"/>
                <w:szCs w:val="23"/>
              </w:rPr>
              <w:t xml:space="preserve">Организация международной торговли на </w:t>
            </w:r>
            <w:proofErr w:type="gramStart"/>
            <w:r w:rsidRPr="00F033CF">
              <w:rPr>
                <w:sz w:val="23"/>
                <w:szCs w:val="23"/>
              </w:rPr>
              <w:t>мировом</w:t>
            </w:r>
            <w:proofErr w:type="gramEnd"/>
            <w:r w:rsidRPr="00F033CF">
              <w:rPr>
                <w:sz w:val="23"/>
                <w:szCs w:val="23"/>
              </w:rPr>
              <w:t xml:space="preserve"> рынке телекоммуникаций и компьютерной техники.</w:t>
            </w:r>
          </w:p>
        </w:tc>
      </w:tr>
      <w:tr w:rsidR="00AD3A54" w14:paraId="60B135B7" w14:textId="77777777" w:rsidTr="00F00293">
        <w:tc>
          <w:tcPr>
            <w:tcW w:w="562" w:type="dxa"/>
          </w:tcPr>
          <w:p w14:paraId="4D29D91D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597B0D11" w14:textId="77777777" w:rsidR="00AD3A54" w:rsidRPr="00F033CF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033CF">
              <w:rPr>
                <w:sz w:val="23"/>
                <w:szCs w:val="23"/>
              </w:rPr>
              <w:t xml:space="preserve">Организация международной торговли на </w:t>
            </w:r>
            <w:proofErr w:type="gramStart"/>
            <w:r w:rsidRPr="00F033CF">
              <w:rPr>
                <w:sz w:val="23"/>
                <w:szCs w:val="23"/>
              </w:rPr>
              <w:t>мировом</w:t>
            </w:r>
            <w:proofErr w:type="gramEnd"/>
            <w:r w:rsidRPr="00F033CF">
              <w:rPr>
                <w:sz w:val="23"/>
                <w:szCs w:val="23"/>
              </w:rPr>
              <w:t xml:space="preserve"> рынке машин и оборудования.</w:t>
            </w:r>
          </w:p>
        </w:tc>
      </w:tr>
      <w:tr w:rsidR="00AD3A54" w14:paraId="417CE41E" w14:textId="77777777" w:rsidTr="00F00293">
        <w:tc>
          <w:tcPr>
            <w:tcW w:w="562" w:type="dxa"/>
          </w:tcPr>
          <w:p w14:paraId="0966A6F1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421F2FE3" w14:textId="77777777" w:rsidR="00AD3A54" w:rsidRPr="00F033CF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033CF">
              <w:rPr>
                <w:sz w:val="23"/>
                <w:szCs w:val="23"/>
              </w:rPr>
              <w:t xml:space="preserve">Организация международной торговли на </w:t>
            </w:r>
            <w:proofErr w:type="gramStart"/>
            <w:r w:rsidRPr="00F033CF">
              <w:rPr>
                <w:sz w:val="23"/>
                <w:szCs w:val="23"/>
              </w:rPr>
              <w:t>мировом</w:t>
            </w:r>
            <w:proofErr w:type="gramEnd"/>
            <w:r w:rsidRPr="00F033CF">
              <w:rPr>
                <w:sz w:val="23"/>
                <w:szCs w:val="23"/>
              </w:rPr>
              <w:t xml:space="preserve"> рынке вооружений и военной техники.</w:t>
            </w:r>
          </w:p>
        </w:tc>
      </w:tr>
      <w:tr w:rsidR="00AD3A54" w14:paraId="00F5BE84" w14:textId="77777777" w:rsidTr="00F00293">
        <w:tc>
          <w:tcPr>
            <w:tcW w:w="562" w:type="dxa"/>
          </w:tcPr>
          <w:p w14:paraId="6F4825C4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3DDDCC5C" w14:textId="77777777" w:rsidR="00AD3A54" w:rsidRPr="00F033CF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033CF">
              <w:rPr>
                <w:sz w:val="23"/>
                <w:szCs w:val="23"/>
              </w:rPr>
              <w:t xml:space="preserve">Организация международной торговли на </w:t>
            </w:r>
            <w:proofErr w:type="gramStart"/>
            <w:r w:rsidRPr="00F033CF">
              <w:rPr>
                <w:sz w:val="23"/>
                <w:szCs w:val="23"/>
              </w:rPr>
              <w:t>мировом</w:t>
            </w:r>
            <w:proofErr w:type="gramEnd"/>
            <w:r w:rsidRPr="00F033CF">
              <w:rPr>
                <w:sz w:val="23"/>
                <w:szCs w:val="23"/>
              </w:rPr>
              <w:t xml:space="preserve"> рынке сельскохозяйственного сырья для производства непродовольственных товаров.</w:t>
            </w:r>
          </w:p>
        </w:tc>
      </w:tr>
      <w:tr w:rsidR="00AD3A54" w14:paraId="7FA43957" w14:textId="77777777" w:rsidTr="00F00293">
        <w:tc>
          <w:tcPr>
            <w:tcW w:w="562" w:type="dxa"/>
          </w:tcPr>
          <w:p w14:paraId="6E9A804D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38390C93" w14:textId="77777777" w:rsidR="00AD3A54" w:rsidRPr="00F033CF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033CF">
              <w:rPr>
                <w:sz w:val="23"/>
                <w:szCs w:val="23"/>
              </w:rPr>
              <w:t xml:space="preserve">Организация международной торговли на </w:t>
            </w:r>
            <w:proofErr w:type="gramStart"/>
            <w:r w:rsidRPr="00F033CF">
              <w:rPr>
                <w:sz w:val="23"/>
                <w:szCs w:val="23"/>
              </w:rPr>
              <w:t>мировом</w:t>
            </w:r>
            <w:proofErr w:type="gramEnd"/>
            <w:r w:rsidRPr="00F033CF">
              <w:rPr>
                <w:sz w:val="23"/>
                <w:szCs w:val="23"/>
              </w:rPr>
              <w:t xml:space="preserve"> рынке продовольствия.</w:t>
            </w:r>
          </w:p>
        </w:tc>
      </w:tr>
      <w:tr w:rsidR="00AD3A54" w14:paraId="5AD49344" w14:textId="77777777" w:rsidTr="00F00293">
        <w:tc>
          <w:tcPr>
            <w:tcW w:w="562" w:type="dxa"/>
          </w:tcPr>
          <w:p w14:paraId="5A38CBEB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4FF3E63D" w14:textId="77777777" w:rsidR="00AD3A54" w:rsidRPr="00F033CF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033CF">
              <w:rPr>
                <w:sz w:val="23"/>
                <w:szCs w:val="23"/>
              </w:rPr>
              <w:t xml:space="preserve">Организация международной торговли на </w:t>
            </w:r>
            <w:proofErr w:type="gramStart"/>
            <w:r w:rsidRPr="00F033CF">
              <w:rPr>
                <w:sz w:val="23"/>
                <w:szCs w:val="23"/>
              </w:rPr>
              <w:t>мировом</w:t>
            </w:r>
            <w:proofErr w:type="gramEnd"/>
            <w:r w:rsidRPr="00F033CF">
              <w:rPr>
                <w:sz w:val="23"/>
                <w:szCs w:val="23"/>
              </w:rPr>
              <w:t xml:space="preserve"> рынке лесобумажных товаров.</w:t>
            </w:r>
          </w:p>
        </w:tc>
      </w:tr>
      <w:tr w:rsidR="00AD3A54" w14:paraId="4D9E5B45" w14:textId="77777777" w:rsidTr="00F00293">
        <w:tc>
          <w:tcPr>
            <w:tcW w:w="562" w:type="dxa"/>
          </w:tcPr>
          <w:p w14:paraId="28228121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4EC09844" w14:textId="77777777" w:rsidR="00AD3A54" w:rsidRPr="00F033CF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033CF">
              <w:rPr>
                <w:sz w:val="23"/>
                <w:szCs w:val="23"/>
              </w:rPr>
              <w:t xml:space="preserve">Организация международной торговли на </w:t>
            </w:r>
            <w:proofErr w:type="gramStart"/>
            <w:r w:rsidRPr="00F033CF">
              <w:rPr>
                <w:sz w:val="23"/>
                <w:szCs w:val="23"/>
              </w:rPr>
              <w:t>мировом</w:t>
            </w:r>
            <w:proofErr w:type="gramEnd"/>
            <w:r w:rsidRPr="00F033CF">
              <w:rPr>
                <w:sz w:val="23"/>
                <w:szCs w:val="23"/>
              </w:rPr>
              <w:t xml:space="preserve"> рынке легкой промышленности.</w:t>
            </w:r>
          </w:p>
        </w:tc>
      </w:tr>
      <w:tr w:rsidR="00AD3A54" w14:paraId="1B31833B" w14:textId="77777777" w:rsidTr="00F00293">
        <w:tc>
          <w:tcPr>
            <w:tcW w:w="562" w:type="dxa"/>
          </w:tcPr>
          <w:p w14:paraId="4F20357D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21B0EAEE" w14:textId="77777777" w:rsidR="00AD3A54" w:rsidRPr="00F033CF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033CF">
              <w:rPr>
                <w:sz w:val="23"/>
                <w:szCs w:val="23"/>
              </w:rPr>
              <w:t xml:space="preserve">Организация международной торговли на </w:t>
            </w:r>
            <w:proofErr w:type="gramStart"/>
            <w:r w:rsidRPr="00F033CF">
              <w:rPr>
                <w:sz w:val="23"/>
                <w:szCs w:val="23"/>
              </w:rPr>
              <w:t>мировом</w:t>
            </w:r>
            <w:proofErr w:type="gramEnd"/>
            <w:r w:rsidRPr="00F033CF">
              <w:rPr>
                <w:sz w:val="23"/>
                <w:szCs w:val="23"/>
              </w:rPr>
              <w:t xml:space="preserve"> рынке драгоценных металлов.</w:t>
            </w:r>
          </w:p>
        </w:tc>
      </w:tr>
      <w:tr w:rsidR="00AD3A54" w14:paraId="554F2ACA" w14:textId="77777777" w:rsidTr="00F00293">
        <w:tc>
          <w:tcPr>
            <w:tcW w:w="562" w:type="dxa"/>
          </w:tcPr>
          <w:p w14:paraId="55842EF2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4B09E2D0" w14:textId="77777777" w:rsidR="00AD3A54" w:rsidRPr="00F033CF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033CF">
              <w:rPr>
                <w:sz w:val="23"/>
                <w:szCs w:val="23"/>
              </w:rPr>
              <w:t xml:space="preserve">Анализ деятельности крупнейших корпораций, являющихся основными игроками на </w:t>
            </w:r>
            <w:proofErr w:type="gramStart"/>
            <w:r w:rsidRPr="00F033CF">
              <w:rPr>
                <w:sz w:val="23"/>
                <w:szCs w:val="23"/>
              </w:rPr>
              <w:t>мировом</w:t>
            </w:r>
            <w:proofErr w:type="gramEnd"/>
            <w:r w:rsidRPr="00F033CF">
              <w:rPr>
                <w:sz w:val="23"/>
                <w:szCs w:val="23"/>
              </w:rPr>
              <w:t xml:space="preserve"> рынке (мировой рынок на выбор).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1202603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F033CF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F033CF" w14:paraId="5A1C9382" w14:textId="77777777" w:rsidTr="00801458">
        <w:tc>
          <w:tcPr>
            <w:tcW w:w="2336" w:type="dxa"/>
          </w:tcPr>
          <w:p w14:paraId="4C518DAB" w14:textId="77777777" w:rsidR="005D65A5" w:rsidRPr="00F033CF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033CF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F033CF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033CF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F033CF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033CF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F033CF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033CF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F033CF" w14:paraId="07658034" w14:textId="77777777" w:rsidTr="00801458">
        <w:tc>
          <w:tcPr>
            <w:tcW w:w="2336" w:type="dxa"/>
          </w:tcPr>
          <w:p w14:paraId="1553D698" w14:textId="78F29BFB" w:rsidR="005D65A5" w:rsidRPr="00F033CF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F033CF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F033CF" w:rsidRDefault="007478E0" w:rsidP="00801458">
            <w:pPr>
              <w:rPr>
                <w:rFonts w:ascii="Times New Roman" w:hAnsi="Times New Roman" w:cs="Times New Roman"/>
              </w:rPr>
            </w:pPr>
            <w:r w:rsidRPr="00F033CF">
              <w:rPr>
                <w:rFonts w:ascii="Times New Roman" w:hAnsi="Times New Roman" w:cs="Times New Roman"/>
                <w:lang w:val="en-US"/>
              </w:rPr>
              <w:t>Аналитическая работа</w:t>
            </w:r>
          </w:p>
        </w:tc>
        <w:tc>
          <w:tcPr>
            <w:tcW w:w="2336" w:type="dxa"/>
          </w:tcPr>
          <w:p w14:paraId="09793085" w14:textId="37E3864C" w:rsidR="005D65A5" w:rsidRPr="00F033CF" w:rsidRDefault="007478E0" w:rsidP="00801458">
            <w:pPr>
              <w:rPr>
                <w:rFonts w:ascii="Times New Roman" w:hAnsi="Times New Roman" w:cs="Times New Roman"/>
              </w:rPr>
            </w:pPr>
            <w:r w:rsidRPr="00F033CF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F033CF" w:rsidRDefault="007478E0" w:rsidP="00801458">
            <w:pPr>
              <w:rPr>
                <w:rFonts w:ascii="Times New Roman" w:hAnsi="Times New Roman" w:cs="Times New Roman"/>
              </w:rPr>
            </w:pPr>
            <w:r w:rsidRPr="00F033CF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5D65A5" w:rsidRPr="00F033CF" w14:paraId="6E656536" w14:textId="77777777" w:rsidTr="00801458">
        <w:tc>
          <w:tcPr>
            <w:tcW w:w="2336" w:type="dxa"/>
          </w:tcPr>
          <w:p w14:paraId="5929706E" w14:textId="77777777" w:rsidR="005D65A5" w:rsidRPr="00F033CF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F033CF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25CB1F21" w14:textId="77777777" w:rsidR="005D65A5" w:rsidRPr="00F033CF" w:rsidRDefault="007478E0" w:rsidP="00801458">
            <w:pPr>
              <w:rPr>
                <w:rFonts w:ascii="Times New Roman" w:hAnsi="Times New Roman" w:cs="Times New Roman"/>
              </w:rPr>
            </w:pPr>
            <w:r w:rsidRPr="00F033CF">
              <w:rPr>
                <w:rFonts w:ascii="Times New Roman" w:hAnsi="Times New Roman" w:cs="Times New Roman"/>
                <w:lang w:val="en-US"/>
              </w:rPr>
              <w:t>Информационно-аналитическая работа</w:t>
            </w:r>
          </w:p>
        </w:tc>
        <w:tc>
          <w:tcPr>
            <w:tcW w:w="2336" w:type="dxa"/>
          </w:tcPr>
          <w:p w14:paraId="7C75EF6E" w14:textId="77777777" w:rsidR="005D65A5" w:rsidRPr="00F033CF" w:rsidRDefault="007478E0" w:rsidP="00801458">
            <w:pPr>
              <w:rPr>
                <w:rFonts w:ascii="Times New Roman" w:hAnsi="Times New Roman" w:cs="Times New Roman"/>
              </w:rPr>
            </w:pPr>
            <w:r w:rsidRPr="00F033CF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536F42E0" w14:textId="77777777" w:rsidR="005D65A5" w:rsidRPr="00F033CF" w:rsidRDefault="007478E0" w:rsidP="00801458">
            <w:pPr>
              <w:rPr>
                <w:rFonts w:ascii="Times New Roman" w:hAnsi="Times New Roman" w:cs="Times New Roman"/>
              </w:rPr>
            </w:pPr>
            <w:r w:rsidRPr="00F033CF">
              <w:rPr>
                <w:rFonts w:ascii="Times New Roman" w:hAnsi="Times New Roman" w:cs="Times New Roman"/>
                <w:lang w:val="en-US"/>
              </w:rPr>
              <w:t>4-6</w:t>
            </w:r>
          </w:p>
        </w:tc>
      </w:tr>
      <w:tr w:rsidR="005D65A5" w:rsidRPr="00F033CF" w14:paraId="49F10CEC" w14:textId="77777777" w:rsidTr="00801458">
        <w:tc>
          <w:tcPr>
            <w:tcW w:w="2336" w:type="dxa"/>
          </w:tcPr>
          <w:p w14:paraId="42E8C0A7" w14:textId="77777777" w:rsidR="005D65A5" w:rsidRPr="00F033CF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F033CF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7633A00E" w14:textId="77777777" w:rsidR="005D65A5" w:rsidRPr="00F033CF" w:rsidRDefault="007478E0" w:rsidP="00801458">
            <w:pPr>
              <w:rPr>
                <w:rFonts w:ascii="Times New Roman" w:hAnsi="Times New Roman" w:cs="Times New Roman"/>
              </w:rPr>
            </w:pPr>
            <w:r w:rsidRPr="00F033CF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35902DAD" w14:textId="77777777" w:rsidR="005D65A5" w:rsidRPr="00F033CF" w:rsidRDefault="007478E0" w:rsidP="00801458">
            <w:pPr>
              <w:rPr>
                <w:rFonts w:ascii="Times New Roman" w:hAnsi="Times New Roman" w:cs="Times New Roman"/>
              </w:rPr>
            </w:pPr>
            <w:r w:rsidRPr="00F033CF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77351199" w14:textId="77777777" w:rsidR="005D65A5" w:rsidRPr="00F033CF" w:rsidRDefault="007478E0" w:rsidP="00801458">
            <w:pPr>
              <w:rPr>
                <w:rFonts w:ascii="Times New Roman" w:hAnsi="Times New Roman" w:cs="Times New Roman"/>
              </w:rPr>
            </w:pPr>
            <w:r w:rsidRPr="00F033CF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</w:tbl>
    <w:p w14:paraId="6D01A11C" w14:textId="61720847" w:rsidR="00F56264" w:rsidRPr="00F033CF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F033CF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12026034"/>
      <w:r w:rsidRPr="00F033CF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A5E663D" w14:textId="77777777" w:rsidR="00C23E7F" w:rsidRPr="00F033CF" w:rsidRDefault="00C23E7F" w:rsidP="00C23E7F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3191"/>
        <w:gridCol w:w="3189"/>
        <w:gridCol w:w="3191"/>
      </w:tblGrid>
      <w:tr w:rsidR="00C23E7F" w:rsidRPr="00F033CF" w14:paraId="3B956EB3" w14:textId="77777777" w:rsidTr="003D0D34">
        <w:tc>
          <w:tcPr>
            <w:tcW w:w="1667" w:type="pct"/>
          </w:tcPr>
          <w:p w14:paraId="52850E9F" w14:textId="77777777" w:rsidR="00C23E7F" w:rsidRPr="00F033CF" w:rsidRDefault="00C23E7F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033CF">
              <w:rPr>
                <w:rFonts w:ascii="Times New Roman" w:hAnsi="Times New Roman" w:cs="Times New Roman"/>
                <w:b/>
              </w:rPr>
              <w:t>Наименования объекта оценивания</w:t>
            </w:r>
          </w:p>
        </w:tc>
        <w:tc>
          <w:tcPr>
            <w:tcW w:w="1666" w:type="pct"/>
          </w:tcPr>
          <w:p w14:paraId="558EC925" w14:textId="77777777" w:rsidR="00C23E7F" w:rsidRPr="00F033CF" w:rsidRDefault="00C23E7F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033CF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1667" w:type="pct"/>
          </w:tcPr>
          <w:p w14:paraId="61C7730C" w14:textId="77777777" w:rsidR="00C23E7F" w:rsidRPr="00F033CF" w:rsidRDefault="00C23E7F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033CF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C23E7F" w:rsidRPr="00F033CF" w14:paraId="70B5AD95" w14:textId="77777777" w:rsidTr="003D0D34">
        <w:tc>
          <w:tcPr>
            <w:tcW w:w="1667" w:type="pct"/>
          </w:tcPr>
          <w:p w14:paraId="6EC48C9C" w14:textId="350A096E" w:rsidR="00C23E7F" w:rsidRPr="00F033CF" w:rsidRDefault="003D0D34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F033CF">
              <w:rPr>
                <w:rFonts w:ascii="Times New Roman" w:hAnsi="Times New Roman" w:cs="Times New Roman"/>
                <w:lang w:val="en-US"/>
              </w:rPr>
              <w:t>Кейс-задание</w:t>
            </w:r>
          </w:p>
        </w:tc>
        <w:tc>
          <w:tcPr>
            <w:tcW w:w="1666" w:type="pct"/>
          </w:tcPr>
          <w:p w14:paraId="055336BC" w14:textId="6D664187" w:rsidR="00C23E7F" w:rsidRPr="00F033CF" w:rsidRDefault="003D0D34" w:rsidP="00801458">
            <w:pPr>
              <w:rPr>
                <w:rFonts w:ascii="Times New Roman" w:hAnsi="Times New Roman" w:cs="Times New Roman"/>
              </w:rPr>
            </w:pPr>
            <w:r w:rsidRPr="00F033CF">
              <w:rPr>
                <w:rFonts w:ascii="Times New Roman" w:hAnsi="Times New Roman" w:cs="Times New Roman"/>
                <w:lang w:val="en-US"/>
              </w:rPr>
              <w:t>устно</w:t>
            </w:r>
          </w:p>
        </w:tc>
        <w:tc>
          <w:tcPr>
            <w:tcW w:w="1667" w:type="pct"/>
          </w:tcPr>
          <w:p w14:paraId="646779B9" w14:textId="4741F9DB" w:rsidR="00C23E7F" w:rsidRPr="00F033CF" w:rsidRDefault="003D0D34" w:rsidP="00801458">
            <w:pPr>
              <w:rPr>
                <w:rFonts w:ascii="Times New Roman" w:hAnsi="Times New Roman" w:cs="Times New Roman"/>
              </w:rPr>
            </w:pPr>
            <w:r w:rsidRPr="00F033CF">
              <w:rPr>
                <w:rFonts w:ascii="Times New Roman" w:hAnsi="Times New Roman" w:cs="Times New Roman"/>
                <w:lang w:val="en-US"/>
              </w:rPr>
              <w:t>2-6</w:t>
            </w:r>
          </w:p>
        </w:tc>
      </w:tr>
      <w:tr w:rsidR="00C23E7F" w:rsidRPr="00F033CF" w14:paraId="4B566888" w14:textId="77777777" w:rsidTr="003D0D34">
        <w:tc>
          <w:tcPr>
            <w:tcW w:w="1667" w:type="pct"/>
          </w:tcPr>
          <w:p w14:paraId="3F899A9E" w14:textId="77777777" w:rsidR="00C23E7F" w:rsidRPr="00F033CF" w:rsidRDefault="003D0D34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F033CF">
              <w:rPr>
                <w:rFonts w:ascii="Times New Roman" w:hAnsi="Times New Roman" w:cs="Times New Roman"/>
                <w:lang w:val="en-US"/>
              </w:rPr>
              <w:t>Имитационное упражнение</w:t>
            </w:r>
          </w:p>
        </w:tc>
        <w:tc>
          <w:tcPr>
            <w:tcW w:w="1666" w:type="pct"/>
          </w:tcPr>
          <w:p w14:paraId="1CFD73EC" w14:textId="77777777" w:rsidR="00C23E7F" w:rsidRPr="00F033CF" w:rsidRDefault="003D0D34" w:rsidP="00801458">
            <w:pPr>
              <w:rPr>
                <w:rFonts w:ascii="Times New Roman" w:hAnsi="Times New Roman" w:cs="Times New Roman"/>
              </w:rPr>
            </w:pPr>
            <w:r w:rsidRPr="00F033CF">
              <w:rPr>
                <w:rFonts w:ascii="Times New Roman" w:hAnsi="Times New Roman" w:cs="Times New Roman"/>
                <w:lang w:val="en-US"/>
              </w:rPr>
              <w:t>устно</w:t>
            </w:r>
          </w:p>
        </w:tc>
        <w:tc>
          <w:tcPr>
            <w:tcW w:w="1667" w:type="pct"/>
          </w:tcPr>
          <w:p w14:paraId="4254D404" w14:textId="77777777" w:rsidR="00C23E7F" w:rsidRPr="00F033CF" w:rsidRDefault="003D0D34" w:rsidP="00801458">
            <w:pPr>
              <w:rPr>
                <w:rFonts w:ascii="Times New Roman" w:hAnsi="Times New Roman" w:cs="Times New Roman"/>
              </w:rPr>
            </w:pPr>
            <w:r w:rsidRPr="00F033CF"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C23E7F" w:rsidRPr="00F033CF" w14:paraId="6905244F" w14:textId="77777777" w:rsidTr="003D0D34">
        <w:tc>
          <w:tcPr>
            <w:tcW w:w="1667" w:type="pct"/>
          </w:tcPr>
          <w:p w14:paraId="4CF50365" w14:textId="77777777" w:rsidR="00C23E7F" w:rsidRPr="00F033CF" w:rsidRDefault="003D0D34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F033CF">
              <w:rPr>
                <w:rFonts w:ascii="Times New Roman" w:hAnsi="Times New Roman" w:cs="Times New Roman"/>
                <w:lang w:val="en-US"/>
              </w:rPr>
              <w:t>Кейс-задание</w:t>
            </w:r>
          </w:p>
        </w:tc>
        <w:tc>
          <w:tcPr>
            <w:tcW w:w="1666" w:type="pct"/>
          </w:tcPr>
          <w:p w14:paraId="6E90194C" w14:textId="77777777" w:rsidR="00C23E7F" w:rsidRPr="00F033CF" w:rsidRDefault="003D0D34" w:rsidP="00801458">
            <w:pPr>
              <w:rPr>
                <w:rFonts w:ascii="Times New Roman" w:hAnsi="Times New Roman" w:cs="Times New Roman"/>
              </w:rPr>
            </w:pPr>
            <w:r w:rsidRPr="00F033CF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1667" w:type="pct"/>
          </w:tcPr>
          <w:p w14:paraId="2927701F" w14:textId="77777777" w:rsidR="00C23E7F" w:rsidRPr="00F033CF" w:rsidRDefault="003D0D34" w:rsidP="00801458">
            <w:pPr>
              <w:rPr>
                <w:rFonts w:ascii="Times New Roman" w:hAnsi="Times New Roman" w:cs="Times New Roman"/>
              </w:rPr>
            </w:pPr>
            <w:r w:rsidRPr="00F033CF">
              <w:rPr>
                <w:rFonts w:ascii="Times New Roman" w:hAnsi="Times New Roman" w:cs="Times New Roman"/>
                <w:lang w:val="en-US"/>
              </w:rPr>
              <w:t>6</w:t>
            </w:r>
          </w:p>
        </w:tc>
      </w:tr>
    </w:tbl>
    <w:p w14:paraId="79C7E7E3" w14:textId="77777777" w:rsidR="00C23E7F" w:rsidRPr="00F033CF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F033CF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12026035"/>
      <w:r w:rsidRPr="00F033CF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F033CF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F033CF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F033CF" w14:paraId="0267C479" w14:textId="77777777" w:rsidTr="00801458">
        <w:tc>
          <w:tcPr>
            <w:tcW w:w="2500" w:type="pct"/>
          </w:tcPr>
          <w:p w14:paraId="37F699C9" w14:textId="77777777" w:rsidR="00B8237E" w:rsidRPr="00F033CF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033CF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F033CF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033CF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F033CF" w14:paraId="3F240151" w14:textId="77777777" w:rsidTr="00801458">
        <w:tc>
          <w:tcPr>
            <w:tcW w:w="2500" w:type="pct"/>
          </w:tcPr>
          <w:p w14:paraId="61E91592" w14:textId="61A0874C" w:rsidR="00B8237E" w:rsidRPr="00F033CF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F033CF"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2500" w:type="pct"/>
          </w:tcPr>
          <w:p w14:paraId="45ED640C" w14:textId="16CDBBD7" w:rsidR="00B8237E" w:rsidRPr="00F033CF" w:rsidRDefault="005C548A" w:rsidP="00801458">
            <w:pPr>
              <w:rPr>
                <w:rFonts w:ascii="Times New Roman" w:hAnsi="Times New Roman" w:cs="Times New Roman"/>
              </w:rPr>
            </w:pPr>
            <w:r w:rsidRPr="00F033CF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B8237E" w:rsidRPr="00F033CF" w14:paraId="1F9459E9" w14:textId="77777777" w:rsidTr="00801458">
        <w:tc>
          <w:tcPr>
            <w:tcW w:w="2500" w:type="pct"/>
          </w:tcPr>
          <w:p w14:paraId="054EDCBE" w14:textId="77777777" w:rsidR="00B8237E" w:rsidRPr="00F033CF" w:rsidRDefault="00B8237E" w:rsidP="00801458">
            <w:pPr>
              <w:rPr>
                <w:rFonts w:ascii="Times New Roman" w:hAnsi="Times New Roman" w:cs="Times New Roman"/>
              </w:rPr>
            </w:pPr>
            <w:r w:rsidRPr="00F033CF">
              <w:rPr>
                <w:rFonts w:ascii="Times New Roman" w:hAnsi="Times New Roman" w:cs="Times New Roman"/>
              </w:rPr>
              <w:t>Выполнение расчетных, аналитических, расчетно-графических и др. заданий</w:t>
            </w:r>
          </w:p>
        </w:tc>
        <w:tc>
          <w:tcPr>
            <w:tcW w:w="2500" w:type="pct"/>
          </w:tcPr>
          <w:p w14:paraId="3D772A08" w14:textId="77777777" w:rsidR="00B8237E" w:rsidRPr="00F033CF" w:rsidRDefault="005C548A" w:rsidP="00801458">
            <w:pPr>
              <w:rPr>
                <w:rFonts w:ascii="Times New Roman" w:hAnsi="Times New Roman" w:cs="Times New Roman"/>
              </w:rPr>
            </w:pPr>
            <w:r w:rsidRPr="00F033CF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B8237E" w:rsidRPr="00F033CF" w14:paraId="186FAB8C" w14:textId="77777777" w:rsidTr="00801458">
        <w:tc>
          <w:tcPr>
            <w:tcW w:w="2500" w:type="pct"/>
          </w:tcPr>
          <w:p w14:paraId="194A13CB" w14:textId="77777777" w:rsidR="00B8237E" w:rsidRPr="00F033CF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F033CF">
              <w:rPr>
                <w:rFonts w:ascii="Times New Roman" w:hAnsi="Times New Roman" w:cs="Times New Roman"/>
                <w:lang w:val="en-US"/>
              </w:rPr>
              <w:t>Подготовка к экзамену</w:t>
            </w:r>
          </w:p>
        </w:tc>
        <w:tc>
          <w:tcPr>
            <w:tcW w:w="2500" w:type="pct"/>
          </w:tcPr>
          <w:p w14:paraId="49E6058C" w14:textId="77777777" w:rsidR="00B8237E" w:rsidRPr="00F033CF" w:rsidRDefault="005C548A" w:rsidP="00801458">
            <w:pPr>
              <w:rPr>
                <w:rFonts w:ascii="Times New Roman" w:hAnsi="Times New Roman" w:cs="Times New Roman"/>
              </w:rPr>
            </w:pPr>
            <w:r w:rsidRPr="00F033CF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B8237E" w:rsidRPr="00F033CF" w14:paraId="0198BFEB" w14:textId="77777777" w:rsidTr="00801458">
        <w:tc>
          <w:tcPr>
            <w:tcW w:w="2500" w:type="pct"/>
          </w:tcPr>
          <w:p w14:paraId="0F14CB9D" w14:textId="77777777" w:rsidR="00B8237E" w:rsidRPr="00F033CF" w:rsidRDefault="00B8237E" w:rsidP="00801458">
            <w:pPr>
              <w:rPr>
                <w:rFonts w:ascii="Times New Roman" w:hAnsi="Times New Roman" w:cs="Times New Roman"/>
              </w:rPr>
            </w:pPr>
            <w:r w:rsidRPr="00F033CF">
              <w:rPr>
                <w:rFonts w:ascii="Times New Roman" w:hAnsi="Times New Roman" w:cs="Times New Roman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2500" w:type="pct"/>
          </w:tcPr>
          <w:p w14:paraId="2BD410E4" w14:textId="77777777" w:rsidR="00B8237E" w:rsidRPr="00F033CF" w:rsidRDefault="005C548A" w:rsidP="00801458">
            <w:pPr>
              <w:rPr>
                <w:rFonts w:ascii="Times New Roman" w:hAnsi="Times New Roman" w:cs="Times New Roman"/>
              </w:rPr>
            </w:pPr>
            <w:r w:rsidRPr="00F033CF">
              <w:rPr>
                <w:rFonts w:ascii="Times New Roman" w:hAnsi="Times New Roman" w:cs="Times New Roman"/>
                <w:lang w:val="en-US"/>
              </w:rPr>
              <w:t>3-6</w:t>
            </w:r>
          </w:p>
        </w:tc>
      </w:tr>
      <w:tr w:rsidR="00B8237E" w:rsidRPr="00F033CF" w14:paraId="7FAD3E3C" w14:textId="77777777" w:rsidTr="00801458">
        <w:tc>
          <w:tcPr>
            <w:tcW w:w="2500" w:type="pct"/>
          </w:tcPr>
          <w:p w14:paraId="5C07399D" w14:textId="77777777" w:rsidR="00B8237E" w:rsidRPr="00F033CF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F033CF">
              <w:rPr>
                <w:rFonts w:ascii="Times New Roman" w:hAnsi="Times New Roman" w:cs="Times New Roman"/>
                <w:lang w:val="en-US"/>
              </w:rPr>
              <w:t>Курсовое проектирование</w:t>
            </w:r>
          </w:p>
        </w:tc>
        <w:tc>
          <w:tcPr>
            <w:tcW w:w="2500" w:type="pct"/>
          </w:tcPr>
          <w:p w14:paraId="1C3A326D" w14:textId="77777777" w:rsidR="00B8237E" w:rsidRPr="00F033CF" w:rsidRDefault="005C548A" w:rsidP="00801458">
            <w:pPr>
              <w:rPr>
                <w:rFonts w:ascii="Times New Roman" w:hAnsi="Times New Roman" w:cs="Times New Roman"/>
              </w:rPr>
            </w:pPr>
            <w:r w:rsidRPr="00F033CF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B8237E" w:rsidRPr="00F033CF" w14:paraId="0C8CA10F" w14:textId="77777777" w:rsidTr="00801458">
        <w:tc>
          <w:tcPr>
            <w:tcW w:w="2500" w:type="pct"/>
          </w:tcPr>
          <w:p w14:paraId="34397E4E" w14:textId="77777777" w:rsidR="00B8237E" w:rsidRPr="00F033CF" w:rsidRDefault="00B8237E" w:rsidP="00801458">
            <w:pPr>
              <w:rPr>
                <w:rFonts w:ascii="Times New Roman" w:hAnsi="Times New Roman" w:cs="Times New Roman"/>
              </w:rPr>
            </w:pPr>
            <w:r w:rsidRPr="00F033CF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1CAF4F94" w14:textId="77777777" w:rsidR="00B8237E" w:rsidRPr="00F033CF" w:rsidRDefault="005C548A" w:rsidP="00801458">
            <w:pPr>
              <w:rPr>
                <w:rFonts w:ascii="Times New Roman" w:hAnsi="Times New Roman" w:cs="Times New Roman"/>
              </w:rPr>
            </w:pPr>
            <w:r w:rsidRPr="00F033CF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</w:tbl>
    <w:p w14:paraId="6EB485C6" w14:textId="6A0F7BEC" w:rsidR="00C23E7F" w:rsidRPr="00F033C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1202603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9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A73DCA8" w14:textId="77777777" w:rsidR="0086227B" w:rsidRDefault="0086227B" w:rsidP="00315CA6">
      <w:pPr>
        <w:spacing w:after="0" w:line="240" w:lineRule="auto"/>
      </w:pPr>
      <w:r>
        <w:separator/>
      </w:r>
    </w:p>
  </w:endnote>
  <w:endnote w:type="continuationSeparator" w:id="0">
    <w:p w14:paraId="1AD6B9C5" w14:textId="77777777" w:rsidR="0086227B" w:rsidRDefault="0086227B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6535E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317A63E" w14:textId="77777777" w:rsidR="0086227B" w:rsidRDefault="0086227B" w:rsidP="00315CA6">
      <w:pPr>
        <w:spacing w:after="0" w:line="240" w:lineRule="auto"/>
      </w:pPr>
      <w:r>
        <w:separator/>
      </w:r>
    </w:p>
  </w:footnote>
  <w:footnote w:type="continuationSeparator" w:id="0">
    <w:p w14:paraId="6EAA85BF" w14:textId="77777777" w:rsidR="0086227B" w:rsidRDefault="0086227B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35E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6227B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2018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033CF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bcode/491419" TargetMode="External"/><Relationship Id="rId18" Type="http://schemas.openxmlformats.org/officeDocument/2006/relationships/hyperlink" Target="http://www.znanium.com" TargetMode="Externa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microsoft.com/office/2007/relationships/stylesWithEffects" Target="stylesWithEffects.xml"/><Relationship Id="rId12" Type="http://schemas.openxmlformats.org/officeDocument/2006/relationships/hyperlink" Target="https://urait.ru/bcode/494780" TargetMode="External"/><Relationship Id="rId17" Type="http://schemas.openxmlformats.org/officeDocument/2006/relationships/hyperlink" Target="http://www.oecd-ilibrary.org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polpred.com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grebennikon.ru" TargetMode="Externa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znanium.com/catalog/document?id=37107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20B33CC-D89E-4476-BEEA-306153F150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4303</TotalTime>
  <Pages>1</Pages>
  <Words>4161</Words>
  <Characters>23723</Characters>
  <Application>Microsoft Office Word</Application>
  <DocSecurity>0</DocSecurity>
  <Lines>197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2026-02-03T14:25:00Z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